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0C7EE" w14:textId="152E53D1" w:rsidR="00D501F1" w:rsidRPr="00FB3B6C" w:rsidRDefault="00FB3B6C" w:rsidP="00E04CB5">
      <w:pPr>
        <w:spacing w:line="257" w:lineRule="auto"/>
        <w:contextualSpacing/>
        <w:rPr>
          <w:rFonts w:ascii="Calibri" w:eastAsia="Aptos" w:hAnsi="Calibri" w:cs="Calibri"/>
          <w:i/>
          <w:iCs/>
        </w:rPr>
      </w:pPr>
      <w:r w:rsidRPr="00FB3B6C">
        <w:rPr>
          <w:sz w:val="40"/>
          <w:szCs w:val="40"/>
        </w:rPr>
        <w:t>Cool</w:t>
      </w:r>
      <w:r w:rsidR="00FB36B6">
        <w:rPr>
          <w:sz w:val="40"/>
          <w:szCs w:val="40"/>
        </w:rPr>
        <w:t>, calm and Celtic</w:t>
      </w:r>
      <w:r w:rsidRPr="00FB3B6C">
        <w:rPr>
          <w:sz w:val="40"/>
          <w:szCs w:val="40"/>
        </w:rPr>
        <w:t xml:space="preserve">: </w:t>
      </w:r>
      <w:r w:rsidR="007E20A6">
        <w:rPr>
          <w:sz w:val="40"/>
          <w:szCs w:val="40"/>
        </w:rPr>
        <w:t>w</w:t>
      </w:r>
      <w:r w:rsidRPr="00FB3B6C">
        <w:rPr>
          <w:sz w:val="40"/>
          <w:szCs w:val="40"/>
        </w:rPr>
        <w:t xml:space="preserve">hy Ireland </w:t>
      </w:r>
      <w:r w:rsidR="00FB36B6">
        <w:rPr>
          <w:sz w:val="40"/>
          <w:szCs w:val="40"/>
        </w:rPr>
        <w:t>makes the perfect coolcation</w:t>
      </w:r>
    </w:p>
    <w:p w14:paraId="5F0971A5" w14:textId="77777777" w:rsidR="00C11BAE" w:rsidRDefault="00C11BAE" w:rsidP="00790D04">
      <w:pPr>
        <w:spacing w:line="257" w:lineRule="auto"/>
        <w:contextualSpacing/>
        <w:rPr>
          <w:i/>
          <w:iCs/>
          <w:lang w:val="en-IE"/>
        </w:rPr>
      </w:pPr>
    </w:p>
    <w:p w14:paraId="5374F5D3" w14:textId="36CB0C71" w:rsidR="00790D04" w:rsidRPr="00790D04" w:rsidRDefault="00C11BAE" w:rsidP="00790D04">
      <w:pPr>
        <w:spacing w:line="257" w:lineRule="auto"/>
        <w:contextualSpacing/>
        <w:rPr>
          <w:i/>
          <w:iCs/>
        </w:rPr>
      </w:pPr>
      <w:r>
        <w:rPr>
          <w:i/>
          <w:iCs/>
          <w:lang w:val="en-IE"/>
        </w:rPr>
        <w:t>With the trend for ‘coolcations’ gaining momentum, Ireland has emerged as the perfect cool, calm and cultured destination.</w:t>
      </w:r>
    </w:p>
    <w:p w14:paraId="152E9954" w14:textId="77777777" w:rsidR="00442BBB" w:rsidRDefault="00442BBB" w:rsidP="00442BBB">
      <w:pPr>
        <w:spacing w:line="257" w:lineRule="auto"/>
        <w:contextualSpacing/>
        <w:rPr>
          <w:rFonts w:ascii="Calibri" w:eastAsia="Aptos" w:hAnsi="Calibri" w:cs="Calibri"/>
        </w:rPr>
      </w:pPr>
    </w:p>
    <w:p w14:paraId="7903249F" w14:textId="77777777" w:rsidR="002B0B0A" w:rsidRDefault="006D694E" w:rsidP="002B0B0A">
      <w:pPr>
        <w:spacing w:line="257" w:lineRule="auto"/>
        <w:contextualSpacing/>
        <w:rPr>
          <w:lang w:val="en-IE"/>
        </w:rPr>
      </w:pPr>
      <w:r>
        <w:rPr>
          <w:lang w:val="en-IE"/>
        </w:rPr>
        <w:t>A rising number of holiday-makers who generally flock to sun-drenched Mediterranean beaches and European city hotspots are deciding instead to go north where cooler climes</w:t>
      </w:r>
      <w:r w:rsidR="00C43554">
        <w:rPr>
          <w:lang w:val="en-IE"/>
        </w:rPr>
        <w:t xml:space="preserve"> and</w:t>
      </w:r>
      <w:r>
        <w:rPr>
          <w:lang w:val="en-IE"/>
        </w:rPr>
        <w:t xml:space="preserve"> less crowded attractions </w:t>
      </w:r>
      <w:r w:rsidR="00C43554">
        <w:rPr>
          <w:lang w:val="en-IE"/>
        </w:rPr>
        <w:t>make for a more relaxing and refreshing experience. These ‘coolcations’ are rapidly gaining in popularity following the heatwaves of recent years and the problems with overcrowding in some resorts.</w:t>
      </w:r>
      <w:r>
        <w:rPr>
          <w:lang w:val="en-IE"/>
        </w:rPr>
        <w:t xml:space="preserve"> </w:t>
      </w:r>
    </w:p>
    <w:p w14:paraId="1FCD4208" w14:textId="77777777" w:rsidR="002B0B0A" w:rsidRDefault="002B0B0A" w:rsidP="002B0B0A">
      <w:pPr>
        <w:spacing w:line="257" w:lineRule="auto"/>
        <w:contextualSpacing/>
        <w:rPr>
          <w:lang w:val="en-IE"/>
        </w:rPr>
      </w:pPr>
    </w:p>
    <w:p w14:paraId="37C98B9B" w14:textId="77777777" w:rsidR="002B0B0A" w:rsidRDefault="00C43554" w:rsidP="002B0B0A">
      <w:pPr>
        <w:spacing w:line="257" w:lineRule="auto"/>
        <w:contextualSpacing/>
      </w:pPr>
      <w:r w:rsidRPr="00FB3B6C">
        <w:rPr>
          <w:lang w:val="en-IE"/>
        </w:rPr>
        <w:t xml:space="preserve">With its mild climate, evergreen landscapes, walkable towns, and rich culture, Ireland is </w:t>
      </w:r>
      <w:r w:rsidRPr="002B0B0A">
        <w:t>emerging as a top coolcation destination.</w:t>
      </w:r>
      <w:r w:rsidR="002B0B0A" w:rsidRPr="002B0B0A">
        <w:t xml:space="preserve"> </w:t>
      </w:r>
      <w:r w:rsidR="002B0B0A">
        <w:t>Whatever the weather, there is plenty to do and see, indoors and outdoors, and time and space to enjoy it.</w:t>
      </w:r>
    </w:p>
    <w:p w14:paraId="1CE98E2C" w14:textId="77777777" w:rsidR="002B0B0A" w:rsidRDefault="002B0B0A" w:rsidP="002B0B0A">
      <w:pPr>
        <w:spacing w:line="257" w:lineRule="auto"/>
        <w:contextualSpacing/>
      </w:pPr>
    </w:p>
    <w:p w14:paraId="5FF6C7A7" w14:textId="7D7CCF06" w:rsidR="004B1D9F" w:rsidRDefault="004B1D9F" w:rsidP="002B0B0A">
      <w:pPr>
        <w:spacing w:line="257" w:lineRule="auto"/>
        <w:contextualSpacing/>
      </w:pPr>
      <w:r>
        <w:t>Keen h</w:t>
      </w:r>
      <w:r w:rsidR="002B0B0A" w:rsidRPr="002B0B0A">
        <w:t>ikers can head to the mountains</w:t>
      </w:r>
      <w:r w:rsidR="002B0B0A">
        <w:t>, such as</w:t>
      </w:r>
      <w:r w:rsidR="002B0B0A" w:rsidRPr="002B0B0A">
        <w:t xml:space="preserve"> the magni</w:t>
      </w:r>
      <w:r w:rsidR="002B0B0A">
        <w:t>fi</w:t>
      </w:r>
      <w:r w:rsidR="002B0B0A" w:rsidRPr="002B0B0A">
        <w:t>cent</w:t>
      </w:r>
      <w:r w:rsidR="002B0B0A">
        <w:t xml:space="preserve"> </w:t>
      </w:r>
      <w:hyperlink r:id="rId6" w:history="1">
        <w:r w:rsidR="002B0B0A" w:rsidRPr="00C45C3B">
          <w:rPr>
            <w:rStyle w:val="Hyperlink"/>
          </w:rPr>
          <w:t>Mournes</w:t>
        </w:r>
      </w:hyperlink>
      <w:r w:rsidR="002B0B0A">
        <w:t xml:space="preserve"> in the north or</w:t>
      </w:r>
      <w:r w:rsidR="00C45C3B">
        <w:t xml:space="preserve"> towering</w:t>
      </w:r>
      <w:r w:rsidR="002B0B0A">
        <w:t xml:space="preserve"> </w:t>
      </w:r>
      <w:hyperlink r:id="rId7" w:history="1">
        <w:proofErr w:type="spellStart"/>
        <w:r w:rsidR="002B0B0A" w:rsidRPr="00C45C3B">
          <w:rPr>
            <w:rStyle w:val="Hyperlink"/>
          </w:rPr>
          <w:t>Ma</w:t>
        </w:r>
        <w:r w:rsidR="00D727DA" w:rsidRPr="00C45C3B">
          <w:rPr>
            <w:rStyle w:val="Hyperlink"/>
          </w:rPr>
          <w:t>cg</w:t>
        </w:r>
        <w:r w:rsidR="002B0B0A" w:rsidRPr="00C45C3B">
          <w:rPr>
            <w:rStyle w:val="Hyperlink"/>
          </w:rPr>
          <w:t>illycuddy</w:t>
        </w:r>
        <w:r w:rsidR="00D727DA" w:rsidRPr="00C45C3B">
          <w:rPr>
            <w:rStyle w:val="Hyperlink"/>
          </w:rPr>
          <w:t>’s</w:t>
        </w:r>
        <w:proofErr w:type="spellEnd"/>
        <w:r w:rsidR="002B0B0A" w:rsidRPr="00C45C3B">
          <w:rPr>
            <w:rStyle w:val="Hyperlink"/>
          </w:rPr>
          <w:t xml:space="preserve"> Reeks</w:t>
        </w:r>
      </w:hyperlink>
      <w:r w:rsidR="002B0B0A">
        <w:t xml:space="preserve"> in the south-west, knowing that the long hours of daylight </w:t>
      </w:r>
      <w:r w:rsidR="00D727DA">
        <w:t>and moderate temperatures</w:t>
      </w:r>
      <w:r w:rsidR="002B0B0A" w:rsidRPr="002B0B0A">
        <w:t xml:space="preserve"> </w:t>
      </w:r>
      <w:r w:rsidR="00D727DA">
        <w:t>in the summer create perfect climbing conditions.</w:t>
      </w:r>
      <w:r w:rsidR="0002713E">
        <w:t xml:space="preserve"> And while the weather may not always be ideal for sunbathing on a beach</w:t>
      </w:r>
      <w:r w:rsidR="00B45A9B">
        <w:t>, Ireland’s many gorgeous strands are lovely for walks and its Atlantic shores have many great surfing spots.</w:t>
      </w:r>
    </w:p>
    <w:p w14:paraId="1D454412" w14:textId="77777777" w:rsidR="004B1D9F" w:rsidRDefault="004B1D9F" w:rsidP="002B0B0A">
      <w:pPr>
        <w:spacing w:line="257" w:lineRule="auto"/>
        <w:contextualSpacing/>
      </w:pPr>
    </w:p>
    <w:p w14:paraId="4BAE4C14" w14:textId="0432AEB6" w:rsidR="00FB3B6C" w:rsidRDefault="00531E80" w:rsidP="003850EA">
      <w:pPr>
        <w:spacing w:line="257" w:lineRule="auto"/>
        <w:contextualSpacing/>
      </w:pPr>
      <w:r>
        <w:t xml:space="preserve">With two of the world’s </w:t>
      </w:r>
      <w:r w:rsidR="00F83397">
        <w:t>top</w:t>
      </w:r>
      <w:r>
        <w:t xml:space="preserve"> driving routes to explore, t</w:t>
      </w:r>
      <w:r w:rsidR="004B1D9F">
        <w:t>he island is also perfect</w:t>
      </w:r>
      <w:r w:rsidR="0002713E">
        <w:t xml:space="preserve"> </w:t>
      </w:r>
      <w:r>
        <w:t xml:space="preserve">for an adventure on the open road. </w:t>
      </w:r>
      <w:r w:rsidR="00136876">
        <w:t xml:space="preserve">Take a trip along the </w:t>
      </w:r>
      <w:hyperlink r:id="rId8" w:history="1">
        <w:r w:rsidR="00097F00" w:rsidRPr="003850EA">
          <w:rPr>
            <w:rStyle w:val="Hyperlink"/>
          </w:rPr>
          <w:t>Wild Atlantic Way</w:t>
        </w:r>
      </w:hyperlink>
      <w:r w:rsidR="00136876">
        <w:t>, a 2,500 km</w:t>
      </w:r>
      <w:r w:rsidR="00C0117A">
        <w:t>-</w:t>
      </w:r>
      <w:r w:rsidR="00136876">
        <w:t>long coastal route that passes through some of the island’s most epic landscapes</w:t>
      </w:r>
      <w:r w:rsidR="00AB2524">
        <w:t xml:space="preserve">, and you will </w:t>
      </w:r>
      <w:r w:rsidR="003850EA">
        <w:t xml:space="preserve">be wowed around every bend by </w:t>
      </w:r>
      <w:r w:rsidR="009C1B44">
        <w:t>jaw-dropping views</w:t>
      </w:r>
      <w:r w:rsidR="003850EA">
        <w:t>. Craggy cliffs towering over crashing waves, the wide expanses of golden beaches – never overcrowded – and fascinating ancient ruins waiting to be explored make this</w:t>
      </w:r>
      <w:r w:rsidR="00A51FF0">
        <w:t xml:space="preserve"> route an unforgettable journey right on the edge of Europe.</w:t>
      </w:r>
    </w:p>
    <w:p w14:paraId="2DBB38EB" w14:textId="77777777" w:rsidR="00A51FF0" w:rsidRDefault="00A51FF0" w:rsidP="003850EA">
      <w:pPr>
        <w:spacing w:line="257" w:lineRule="auto"/>
        <w:contextualSpacing/>
      </w:pPr>
    </w:p>
    <w:p w14:paraId="027FBB4C" w14:textId="1E2F7F8E" w:rsidR="00A51FF0" w:rsidRDefault="00A51FF0" w:rsidP="003850EA">
      <w:pPr>
        <w:spacing w:line="257" w:lineRule="auto"/>
        <w:contextualSpacing/>
      </w:pPr>
      <w:r>
        <w:t xml:space="preserve">Breathtaking views also abound along the </w:t>
      </w:r>
      <w:hyperlink r:id="rId9" w:history="1">
        <w:r w:rsidRPr="00A51FF0">
          <w:rPr>
            <w:rStyle w:val="Hyperlink"/>
          </w:rPr>
          <w:t>Causeway Coastal Route</w:t>
        </w:r>
      </w:hyperlink>
      <w:r>
        <w:t xml:space="preserve">, running from Belfast to </w:t>
      </w:r>
      <w:proofErr w:type="spellStart"/>
      <w:r>
        <w:t>Derry~Londonderry</w:t>
      </w:r>
      <w:proofErr w:type="spellEnd"/>
      <w:r>
        <w:t>, which passes by some of the island’s top natural attractions such as the Giant’s Causeway and Carrick-a-Rede rope bridge.</w:t>
      </w:r>
      <w:r w:rsidR="00B10FC5">
        <w:t xml:space="preserve"> This </w:t>
      </w:r>
      <w:r w:rsidR="00C20CED">
        <w:t xml:space="preserve">is </w:t>
      </w:r>
      <w:r w:rsidR="00B10FC5">
        <w:t xml:space="preserve">also </w:t>
      </w:r>
      <w:hyperlink r:id="rId10" w:history="1">
        <w:r w:rsidR="00B10FC5" w:rsidRPr="00C20CED">
          <w:rPr>
            <w:rStyle w:val="Hyperlink"/>
          </w:rPr>
          <w:t>Game of Thrones</w:t>
        </w:r>
      </w:hyperlink>
      <w:r w:rsidR="00B10FC5">
        <w:t xml:space="preserve"> territory </w:t>
      </w:r>
      <w:r w:rsidR="000238F8">
        <w:t>where</w:t>
      </w:r>
      <w:r w:rsidR="00B10FC5">
        <w:t xml:space="preserve"> you can visit many of the shoot locations for the blockbuster series.</w:t>
      </w:r>
    </w:p>
    <w:p w14:paraId="1682B917" w14:textId="77777777" w:rsidR="003C022D" w:rsidRDefault="003C022D" w:rsidP="003850EA">
      <w:pPr>
        <w:spacing w:line="257" w:lineRule="auto"/>
        <w:contextualSpacing/>
      </w:pPr>
    </w:p>
    <w:p w14:paraId="7D20E87B" w14:textId="64FFA6DF" w:rsidR="003850EA" w:rsidRDefault="00DB5CEC" w:rsidP="003850EA">
      <w:pPr>
        <w:spacing w:line="257" w:lineRule="auto"/>
        <w:contextualSpacing/>
      </w:pPr>
      <w:r w:rsidRPr="00DB5CEC">
        <w:t>In Ireland, you won’t always need full-blast air conditioning. On many days, you can simply roll down the windows and let the summer breeze drift in. The scent of wildflowers, the salty air from the sea, and the soft warmth of an Irish summer make the road part of the experience. When the sun shines, it feels special – a golden moment to soak in, rather than escape from.</w:t>
      </w:r>
    </w:p>
    <w:p w14:paraId="6BD87337" w14:textId="77777777" w:rsidR="00DB5CEC" w:rsidRDefault="00DB5CEC" w:rsidP="003850EA">
      <w:pPr>
        <w:spacing w:line="257" w:lineRule="auto"/>
        <w:contextualSpacing/>
      </w:pPr>
    </w:p>
    <w:p w14:paraId="2F7CB5F2" w14:textId="6F628308" w:rsidR="007B50C3" w:rsidRDefault="006E7E2A" w:rsidP="003850EA">
      <w:pPr>
        <w:spacing w:line="257" w:lineRule="auto"/>
        <w:contextualSpacing/>
      </w:pPr>
      <w:r>
        <w:t xml:space="preserve">Laid-back exploration is the name of the game in Ireland. Its compact size means you can easily visit many areas. Spend a </w:t>
      </w:r>
      <w:r w:rsidR="004531A2">
        <w:t>day or two</w:t>
      </w:r>
      <w:r>
        <w:t xml:space="preserve"> in dynamic </w:t>
      </w:r>
      <w:hyperlink r:id="rId11" w:history="1">
        <w:r w:rsidRPr="007B6CA2">
          <w:rPr>
            <w:rStyle w:val="Hyperlink"/>
          </w:rPr>
          <w:t>Dublin</w:t>
        </w:r>
      </w:hyperlink>
      <w:r>
        <w:t xml:space="preserve"> and then head west and in a few hours you will be in the rugged landscape of </w:t>
      </w:r>
      <w:hyperlink r:id="rId12" w:history="1">
        <w:r w:rsidRPr="007B6CA2">
          <w:rPr>
            <w:rStyle w:val="Hyperlink"/>
          </w:rPr>
          <w:t>Connemara</w:t>
        </w:r>
      </w:hyperlink>
      <w:r>
        <w:t xml:space="preserve">. Set an itinerary to </w:t>
      </w:r>
      <w:r w:rsidR="00013E4E">
        <w:t xml:space="preserve">view the island’s </w:t>
      </w:r>
      <w:r w:rsidR="004D1A6C">
        <w:t xml:space="preserve">other </w:t>
      </w:r>
      <w:r w:rsidR="00013E4E">
        <w:t>main cities –</w:t>
      </w:r>
      <w:r>
        <w:t xml:space="preserve"> </w:t>
      </w:r>
      <w:hyperlink r:id="rId13" w:history="1">
        <w:r w:rsidRPr="00013E4E">
          <w:rPr>
            <w:rStyle w:val="Hyperlink"/>
          </w:rPr>
          <w:t>Cork</w:t>
        </w:r>
      </w:hyperlink>
      <w:r>
        <w:t xml:space="preserve">, </w:t>
      </w:r>
      <w:hyperlink r:id="rId14" w:history="1">
        <w:r w:rsidRPr="004D1A6C">
          <w:rPr>
            <w:rStyle w:val="Hyperlink"/>
          </w:rPr>
          <w:t>Galway</w:t>
        </w:r>
      </w:hyperlink>
      <w:r>
        <w:t xml:space="preserve"> and </w:t>
      </w:r>
      <w:hyperlink r:id="rId15" w:history="1">
        <w:r w:rsidRPr="004D1A6C">
          <w:rPr>
            <w:rStyle w:val="Hyperlink"/>
          </w:rPr>
          <w:t>Belfast,</w:t>
        </w:r>
      </w:hyperlink>
      <w:r>
        <w:t xml:space="preserve"> or </w:t>
      </w:r>
      <w:r w:rsidR="007B50C3">
        <w:t>make it up as you go and discover pretty towns, hidden coves and archaeological gems as you embrace a freeform vacation.</w:t>
      </w:r>
    </w:p>
    <w:p w14:paraId="5F3D74CE" w14:textId="77777777" w:rsidR="00DB5CEC" w:rsidRDefault="00DB5CEC" w:rsidP="003850EA">
      <w:pPr>
        <w:spacing w:line="257" w:lineRule="auto"/>
        <w:contextualSpacing/>
      </w:pPr>
    </w:p>
    <w:p w14:paraId="29118C76" w14:textId="5E272550" w:rsidR="00DB5CEC" w:rsidRDefault="00DB5CEC" w:rsidP="003850EA">
      <w:pPr>
        <w:spacing w:line="257" w:lineRule="auto"/>
        <w:contextualSpacing/>
      </w:pPr>
      <w:r w:rsidRPr="00DB5CEC">
        <w:t>If you’re into culture, there’s no shortage of things to see and do. Time your visit with a local arts festival, wander through poetry trails, or enjoy open-air theatre in a heritage setting. Or join in a traditional music session in a village pub where visitors are always welcome to tap a foot, raise a glass or even sing along.</w:t>
      </w:r>
    </w:p>
    <w:p w14:paraId="2BA3C63E" w14:textId="77777777" w:rsidR="007B50C3" w:rsidRDefault="007B50C3" w:rsidP="003850EA">
      <w:pPr>
        <w:spacing w:line="257" w:lineRule="auto"/>
        <w:contextualSpacing/>
      </w:pPr>
    </w:p>
    <w:p w14:paraId="1395A3FF" w14:textId="76EFD6EE" w:rsidR="005B5FE4" w:rsidRDefault="00F54FEC" w:rsidP="003850EA">
      <w:pPr>
        <w:spacing w:line="257" w:lineRule="auto"/>
        <w:contextualSpacing/>
      </w:pPr>
      <w:r>
        <w:t>On a fine day</w:t>
      </w:r>
      <w:r w:rsidR="007B50C3">
        <w:t>, delve into Ireland’s gorgeous gardens or forest parks, head for the beach or spend a while cruising gently on a river.</w:t>
      </w:r>
      <w:r w:rsidR="00DB5CEC" w:rsidRPr="00DB5CEC">
        <w:t xml:space="preserve"> Cycle greenways that wind through woodlands and along old railway lines, take a boat trip on one of Ireland’s lakes or loughs, or go sea kayaking in a sheltered bay.</w:t>
      </w:r>
      <w:r w:rsidR="007B50C3">
        <w:t xml:space="preserve"> Rainy day activities can include visits to the island’s fabulous museums, historic castles and stately homes, touring a distillery or </w:t>
      </w:r>
      <w:r>
        <w:t>browsing artisan</w:t>
      </w:r>
      <w:r w:rsidR="00FC6969">
        <w:t xml:space="preserve"> </w:t>
      </w:r>
      <w:r>
        <w:t xml:space="preserve">wares </w:t>
      </w:r>
      <w:r w:rsidR="00FC6969">
        <w:t>in</w:t>
      </w:r>
      <w:r w:rsidR="007B50C3">
        <w:t xml:space="preserve"> a craft village.</w:t>
      </w:r>
      <w:r w:rsidR="005B5FE4">
        <w:t xml:space="preserve"> </w:t>
      </w:r>
      <w:r w:rsidR="00DB5CEC" w:rsidRPr="00DB5CEC">
        <w:t>Drop into an atmospheric café for a slice of cake or curl up in a bookshop with a freshly brewed coffee.</w:t>
      </w:r>
      <w:r w:rsidR="00DB5CEC">
        <w:t xml:space="preserve"> </w:t>
      </w:r>
      <w:r w:rsidR="005B5FE4">
        <w:t>And in the evening cosy up in a pub to listen to some traditional Irish music and experience the authentic sound of the island.</w:t>
      </w:r>
    </w:p>
    <w:p w14:paraId="53A4C4C3" w14:textId="1A92C71C" w:rsidR="00DB5CEC" w:rsidRDefault="00DB5CEC" w:rsidP="003850EA">
      <w:pPr>
        <w:spacing w:line="257" w:lineRule="auto"/>
        <w:contextualSpacing/>
      </w:pPr>
      <w:r w:rsidRPr="00DB5CEC">
        <w:lastRenderedPageBreak/>
        <w:t>For wellness seekers, Ireland offers a range of relaxing escapes: seaweed baths on the coast, yoga retreats in quiet valleys, forest bathing in ancient woodlands or simply breathing in the fresh Atlantic air. The island’s natural beauty has a way of slowing you down and lifting your spirits.</w:t>
      </w:r>
    </w:p>
    <w:p w14:paraId="171A283B" w14:textId="77777777" w:rsidR="003850EA" w:rsidRDefault="003850EA" w:rsidP="003850EA">
      <w:pPr>
        <w:spacing w:line="257" w:lineRule="auto"/>
        <w:contextualSpacing/>
      </w:pPr>
    </w:p>
    <w:p w14:paraId="11061D96" w14:textId="554D492F" w:rsidR="007E20A6" w:rsidRDefault="005B5FE4" w:rsidP="003850EA">
      <w:pPr>
        <w:spacing w:line="257" w:lineRule="auto"/>
        <w:contextualSpacing/>
      </w:pPr>
      <w:r>
        <w:t>Forget overheating, crowded beaches, endless queues and exhausting ‘must-see’ lists. Ireland has the views, the culture</w:t>
      </w:r>
      <w:r w:rsidR="00633B09">
        <w:t>, the charm</w:t>
      </w:r>
      <w:r>
        <w:t xml:space="preserve"> and the craic. That’s why it’s the </w:t>
      </w:r>
      <w:r w:rsidR="00633B09">
        <w:t>c</w:t>
      </w:r>
      <w:r>
        <w:t xml:space="preserve">oolest </w:t>
      </w:r>
      <w:r w:rsidR="00633B09">
        <w:t>country to visit right now.</w:t>
      </w:r>
    </w:p>
    <w:p w14:paraId="755033C9" w14:textId="77777777" w:rsidR="0080524D" w:rsidRDefault="0080524D" w:rsidP="003850EA">
      <w:pPr>
        <w:spacing w:line="257" w:lineRule="auto"/>
        <w:contextualSpacing/>
      </w:pPr>
    </w:p>
    <w:p w14:paraId="1BAA0D2B" w14:textId="5391CC14" w:rsidR="00FB3B6C" w:rsidRDefault="002001A6" w:rsidP="00FB3B6C">
      <w:hyperlink r:id="rId16" w:history="1">
        <w:r w:rsidR="007B6CA2" w:rsidRPr="00C95009">
          <w:rPr>
            <w:rStyle w:val="Hyperlink"/>
          </w:rPr>
          <w:t>www.ireland.com</w:t>
        </w:r>
      </w:hyperlink>
    </w:p>
    <w:sectPr w:rsidR="00FB3B6C" w:rsidSect="00DB5CEC">
      <w:headerReference w:type="even" r:id="rId17"/>
      <w:headerReference w:type="default" r:id="rId18"/>
      <w:footerReference w:type="even" r:id="rId19"/>
      <w:footerReference w:type="default" r:id="rId20"/>
      <w:headerReference w:type="first" r:id="rId21"/>
      <w:footerReference w:type="first" r:id="rId2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E0751" w14:textId="77777777" w:rsidR="004B544A" w:rsidRDefault="004B544A" w:rsidP="008B6290">
      <w:pPr>
        <w:spacing w:after="0" w:line="240" w:lineRule="auto"/>
      </w:pPr>
      <w:r>
        <w:separator/>
      </w:r>
    </w:p>
  </w:endnote>
  <w:endnote w:type="continuationSeparator" w:id="0">
    <w:p w14:paraId="4FDEA9A8" w14:textId="77777777" w:rsidR="004B544A" w:rsidRDefault="004B544A" w:rsidP="008B62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D87DE" w14:textId="77777777" w:rsidR="008B6290" w:rsidRDefault="008B62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AD585" w14:textId="77777777" w:rsidR="008B6290" w:rsidRDefault="008B62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68D5D" w14:textId="77777777" w:rsidR="008B6290" w:rsidRDefault="008B6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E2AB2" w14:textId="77777777" w:rsidR="004B544A" w:rsidRDefault="004B544A" w:rsidP="008B6290">
      <w:pPr>
        <w:spacing w:after="0" w:line="240" w:lineRule="auto"/>
      </w:pPr>
      <w:r>
        <w:separator/>
      </w:r>
    </w:p>
  </w:footnote>
  <w:footnote w:type="continuationSeparator" w:id="0">
    <w:p w14:paraId="324E7FDA" w14:textId="77777777" w:rsidR="004B544A" w:rsidRDefault="004B544A" w:rsidP="008B62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E789F" w14:textId="77777777" w:rsidR="008B6290" w:rsidRDefault="008B62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60818" w14:textId="77777777" w:rsidR="008B6290" w:rsidRDefault="008B62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ADB7B" w14:textId="77777777" w:rsidR="008B6290" w:rsidRDefault="008B629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128"/>
    <w:rsid w:val="0000124C"/>
    <w:rsid w:val="00001986"/>
    <w:rsid w:val="00003D57"/>
    <w:rsid w:val="000066A8"/>
    <w:rsid w:val="000073FD"/>
    <w:rsid w:val="00007F84"/>
    <w:rsid w:val="00010203"/>
    <w:rsid w:val="00012574"/>
    <w:rsid w:val="00013E4E"/>
    <w:rsid w:val="00014105"/>
    <w:rsid w:val="00014373"/>
    <w:rsid w:val="00016011"/>
    <w:rsid w:val="0001781D"/>
    <w:rsid w:val="000238F8"/>
    <w:rsid w:val="00023A7B"/>
    <w:rsid w:val="000256E0"/>
    <w:rsid w:val="00026783"/>
    <w:rsid w:val="0002713E"/>
    <w:rsid w:val="00031D45"/>
    <w:rsid w:val="00032BF8"/>
    <w:rsid w:val="00035235"/>
    <w:rsid w:val="000367DC"/>
    <w:rsid w:val="0003692E"/>
    <w:rsid w:val="00041094"/>
    <w:rsid w:val="00041205"/>
    <w:rsid w:val="000420FD"/>
    <w:rsid w:val="00050DFC"/>
    <w:rsid w:val="000532A6"/>
    <w:rsid w:val="00053F2D"/>
    <w:rsid w:val="000559B8"/>
    <w:rsid w:val="00056FA0"/>
    <w:rsid w:val="000609B1"/>
    <w:rsid w:val="0006140C"/>
    <w:rsid w:val="00063B52"/>
    <w:rsid w:val="0006556F"/>
    <w:rsid w:val="00065DB7"/>
    <w:rsid w:val="00066645"/>
    <w:rsid w:val="0006771C"/>
    <w:rsid w:val="00067982"/>
    <w:rsid w:val="000716E3"/>
    <w:rsid w:val="000778C9"/>
    <w:rsid w:val="00077AF1"/>
    <w:rsid w:val="0008085B"/>
    <w:rsid w:val="00087631"/>
    <w:rsid w:val="00087654"/>
    <w:rsid w:val="00090495"/>
    <w:rsid w:val="0009258E"/>
    <w:rsid w:val="000971B6"/>
    <w:rsid w:val="00097451"/>
    <w:rsid w:val="00097C6C"/>
    <w:rsid w:val="00097F00"/>
    <w:rsid w:val="000A3074"/>
    <w:rsid w:val="000A3933"/>
    <w:rsid w:val="000A3B7D"/>
    <w:rsid w:val="000A5339"/>
    <w:rsid w:val="000A5EDF"/>
    <w:rsid w:val="000B1FFE"/>
    <w:rsid w:val="000B691D"/>
    <w:rsid w:val="000B69C7"/>
    <w:rsid w:val="000B7863"/>
    <w:rsid w:val="000C2AA0"/>
    <w:rsid w:val="000C4E37"/>
    <w:rsid w:val="000D001B"/>
    <w:rsid w:val="000D3D46"/>
    <w:rsid w:val="000D4214"/>
    <w:rsid w:val="000D66B3"/>
    <w:rsid w:val="000E415D"/>
    <w:rsid w:val="000E470F"/>
    <w:rsid w:val="000F3F89"/>
    <w:rsid w:val="000F4282"/>
    <w:rsid w:val="000F645E"/>
    <w:rsid w:val="000F70E0"/>
    <w:rsid w:val="000F7764"/>
    <w:rsid w:val="00100AB2"/>
    <w:rsid w:val="00100C70"/>
    <w:rsid w:val="0010471D"/>
    <w:rsid w:val="00104AC3"/>
    <w:rsid w:val="00107B65"/>
    <w:rsid w:val="00110AAC"/>
    <w:rsid w:val="00112124"/>
    <w:rsid w:val="00113B9F"/>
    <w:rsid w:val="00113F45"/>
    <w:rsid w:val="00114557"/>
    <w:rsid w:val="00114DB0"/>
    <w:rsid w:val="0011509B"/>
    <w:rsid w:val="001214FC"/>
    <w:rsid w:val="001227A6"/>
    <w:rsid w:val="00123366"/>
    <w:rsid w:val="001233A1"/>
    <w:rsid w:val="00124924"/>
    <w:rsid w:val="0012548A"/>
    <w:rsid w:val="00126B0E"/>
    <w:rsid w:val="00130773"/>
    <w:rsid w:val="0013084E"/>
    <w:rsid w:val="00133122"/>
    <w:rsid w:val="0013393B"/>
    <w:rsid w:val="00136876"/>
    <w:rsid w:val="00140538"/>
    <w:rsid w:val="00141E9D"/>
    <w:rsid w:val="0014409C"/>
    <w:rsid w:val="00144316"/>
    <w:rsid w:val="00144983"/>
    <w:rsid w:val="0014586E"/>
    <w:rsid w:val="00146A33"/>
    <w:rsid w:val="00147683"/>
    <w:rsid w:val="001479F4"/>
    <w:rsid w:val="001542C7"/>
    <w:rsid w:val="00154E18"/>
    <w:rsid w:val="0015533E"/>
    <w:rsid w:val="00157BB9"/>
    <w:rsid w:val="001614A5"/>
    <w:rsid w:val="00162026"/>
    <w:rsid w:val="001637B4"/>
    <w:rsid w:val="001700FE"/>
    <w:rsid w:val="001734D5"/>
    <w:rsid w:val="0017394C"/>
    <w:rsid w:val="00173D44"/>
    <w:rsid w:val="001745BB"/>
    <w:rsid w:val="00174AA1"/>
    <w:rsid w:val="00176C1E"/>
    <w:rsid w:val="001831FA"/>
    <w:rsid w:val="001838A5"/>
    <w:rsid w:val="00186130"/>
    <w:rsid w:val="00190542"/>
    <w:rsid w:val="001924BB"/>
    <w:rsid w:val="0019517E"/>
    <w:rsid w:val="001977C5"/>
    <w:rsid w:val="001A0001"/>
    <w:rsid w:val="001A0C8A"/>
    <w:rsid w:val="001A15BD"/>
    <w:rsid w:val="001A1D5D"/>
    <w:rsid w:val="001A4327"/>
    <w:rsid w:val="001A5258"/>
    <w:rsid w:val="001A58A0"/>
    <w:rsid w:val="001A5D1A"/>
    <w:rsid w:val="001A6F8C"/>
    <w:rsid w:val="001A73E7"/>
    <w:rsid w:val="001B2D48"/>
    <w:rsid w:val="001B3123"/>
    <w:rsid w:val="001B3EC1"/>
    <w:rsid w:val="001B64F5"/>
    <w:rsid w:val="001B755C"/>
    <w:rsid w:val="001C1B45"/>
    <w:rsid w:val="001C584F"/>
    <w:rsid w:val="001C7E35"/>
    <w:rsid w:val="001D379E"/>
    <w:rsid w:val="001E1A54"/>
    <w:rsid w:val="001E4C48"/>
    <w:rsid w:val="001E6D7E"/>
    <w:rsid w:val="001E7C87"/>
    <w:rsid w:val="001F115A"/>
    <w:rsid w:val="001F1786"/>
    <w:rsid w:val="001F4818"/>
    <w:rsid w:val="001F53CC"/>
    <w:rsid w:val="002001A6"/>
    <w:rsid w:val="00200F43"/>
    <w:rsid w:val="00202965"/>
    <w:rsid w:val="00204CFD"/>
    <w:rsid w:val="00204D46"/>
    <w:rsid w:val="00205BAB"/>
    <w:rsid w:val="00205EA1"/>
    <w:rsid w:val="00206D29"/>
    <w:rsid w:val="00210814"/>
    <w:rsid w:val="00211452"/>
    <w:rsid w:val="002116FF"/>
    <w:rsid w:val="00213D64"/>
    <w:rsid w:val="0021504C"/>
    <w:rsid w:val="002156AA"/>
    <w:rsid w:val="00215A8B"/>
    <w:rsid w:val="00215F2F"/>
    <w:rsid w:val="00216AB6"/>
    <w:rsid w:val="00221C14"/>
    <w:rsid w:val="00222456"/>
    <w:rsid w:val="00222C8E"/>
    <w:rsid w:val="00224DED"/>
    <w:rsid w:val="0022678D"/>
    <w:rsid w:val="00226F30"/>
    <w:rsid w:val="00230D8C"/>
    <w:rsid w:val="00233422"/>
    <w:rsid w:val="00233F8A"/>
    <w:rsid w:val="00235288"/>
    <w:rsid w:val="002367C6"/>
    <w:rsid w:val="00242798"/>
    <w:rsid w:val="00244E6C"/>
    <w:rsid w:val="00244F54"/>
    <w:rsid w:val="0024652E"/>
    <w:rsid w:val="00247E2B"/>
    <w:rsid w:val="00255D3A"/>
    <w:rsid w:val="00255D8B"/>
    <w:rsid w:val="002573CD"/>
    <w:rsid w:val="00261A29"/>
    <w:rsid w:val="00265E6F"/>
    <w:rsid w:val="002660A8"/>
    <w:rsid w:val="00270316"/>
    <w:rsid w:val="0027034B"/>
    <w:rsid w:val="0027063E"/>
    <w:rsid w:val="00272711"/>
    <w:rsid w:val="00275022"/>
    <w:rsid w:val="00280679"/>
    <w:rsid w:val="00280B62"/>
    <w:rsid w:val="002811EA"/>
    <w:rsid w:val="00281BA5"/>
    <w:rsid w:val="00282F3A"/>
    <w:rsid w:val="00292CF8"/>
    <w:rsid w:val="002965F9"/>
    <w:rsid w:val="002A2767"/>
    <w:rsid w:val="002A2B86"/>
    <w:rsid w:val="002A3615"/>
    <w:rsid w:val="002A5145"/>
    <w:rsid w:val="002A6C42"/>
    <w:rsid w:val="002A6C59"/>
    <w:rsid w:val="002B0B0A"/>
    <w:rsid w:val="002B24F0"/>
    <w:rsid w:val="002B4075"/>
    <w:rsid w:val="002B635A"/>
    <w:rsid w:val="002C4A23"/>
    <w:rsid w:val="002C69FB"/>
    <w:rsid w:val="002D07DF"/>
    <w:rsid w:val="002D0DC9"/>
    <w:rsid w:val="002D349F"/>
    <w:rsid w:val="002D512F"/>
    <w:rsid w:val="002D57F0"/>
    <w:rsid w:val="002D6CE2"/>
    <w:rsid w:val="002E02C8"/>
    <w:rsid w:val="002E17B9"/>
    <w:rsid w:val="002E1B4C"/>
    <w:rsid w:val="002E45A8"/>
    <w:rsid w:val="002E767F"/>
    <w:rsid w:val="002F52A9"/>
    <w:rsid w:val="002F68D4"/>
    <w:rsid w:val="002F79B5"/>
    <w:rsid w:val="00300DE1"/>
    <w:rsid w:val="00300E34"/>
    <w:rsid w:val="003018A3"/>
    <w:rsid w:val="003041C9"/>
    <w:rsid w:val="00304815"/>
    <w:rsid w:val="00304839"/>
    <w:rsid w:val="00304A7F"/>
    <w:rsid w:val="0030582F"/>
    <w:rsid w:val="003101D6"/>
    <w:rsid w:val="003117D4"/>
    <w:rsid w:val="00311B24"/>
    <w:rsid w:val="003170A2"/>
    <w:rsid w:val="0032396D"/>
    <w:rsid w:val="00325513"/>
    <w:rsid w:val="00325A5C"/>
    <w:rsid w:val="00325ADC"/>
    <w:rsid w:val="0032618C"/>
    <w:rsid w:val="003277AD"/>
    <w:rsid w:val="00330870"/>
    <w:rsid w:val="00331C4E"/>
    <w:rsid w:val="00332EA7"/>
    <w:rsid w:val="00333DB3"/>
    <w:rsid w:val="00333F65"/>
    <w:rsid w:val="00334507"/>
    <w:rsid w:val="003355E6"/>
    <w:rsid w:val="003369DA"/>
    <w:rsid w:val="00340549"/>
    <w:rsid w:val="00341534"/>
    <w:rsid w:val="003448C6"/>
    <w:rsid w:val="003452A3"/>
    <w:rsid w:val="00345957"/>
    <w:rsid w:val="00346C92"/>
    <w:rsid w:val="0035001D"/>
    <w:rsid w:val="00350454"/>
    <w:rsid w:val="00350752"/>
    <w:rsid w:val="00352C46"/>
    <w:rsid w:val="003568FD"/>
    <w:rsid w:val="00357D5F"/>
    <w:rsid w:val="00362419"/>
    <w:rsid w:val="00362882"/>
    <w:rsid w:val="00363501"/>
    <w:rsid w:val="0036358C"/>
    <w:rsid w:val="00363EE4"/>
    <w:rsid w:val="0036443E"/>
    <w:rsid w:val="00364626"/>
    <w:rsid w:val="0036704D"/>
    <w:rsid w:val="003674BB"/>
    <w:rsid w:val="00374884"/>
    <w:rsid w:val="00374F2E"/>
    <w:rsid w:val="003757B3"/>
    <w:rsid w:val="003764DD"/>
    <w:rsid w:val="00376895"/>
    <w:rsid w:val="00377A34"/>
    <w:rsid w:val="00381702"/>
    <w:rsid w:val="003832DF"/>
    <w:rsid w:val="00384BA4"/>
    <w:rsid w:val="003850EA"/>
    <w:rsid w:val="00385708"/>
    <w:rsid w:val="00387439"/>
    <w:rsid w:val="003900DE"/>
    <w:rsid w:val="00390AD2"/>
    <w:rsid w:val="0039220C"/>
    <w:rsid w:val="003924F2"/>
    <w:rsid w:val="0039378A"/>
    <w:rsid w:val="00393842"/>
    <w:rsid w:val="003948F2"/>
    <w:rsid w:val="00394C77"/>
    <w:rsid w:val="00395068"/>
    <w:rsid w:val="0039763E"/>
    <w:rsid w:val="003977DA"/>
    <w:rsid w:val="003A07D6"/>
    <w:rsid w:val="003A1C92"/>
    <w:rsid w:val="003A4C41"/>
    <w:rsid w:val="003A735F"/>
    <w:rsid w:val="003B1106"/>
    <w:rsid w:val="003B27E7"/>
    <w:rsid w:val="003B4861"/>
    <w:rsid w:val="003B491A"/>
    <w:rsid w:val="003B6297"/>
    <w:rsid w:val="003B64BB"/>
    <w:rsid w:val="003C022D"/>
    <w:rsid w:val="003C0276"/>
    <w:rsid w:val="003C3060"/>
    <w:rsid w:val="003C4602"/>
    <w:rsid w:val="003C4672"/>
    <w:rsid w:val="003C5A2A"/>
    <w:rsid w:val="003D3045"/>
    <w:rsid w:val="003D51DC"/>
    <w:rsid w:val="003E0284"/>
    <w:rsid w:val="003E1139"/>
    <w:rsid w:val="003E3284"/>
    <w:rsid w:val="003E6D4E"/>
    <w:rsid w:val="003E6E26"/>
    <w:rsid w:val="003F0290"/>
    <w:rsid w:val="003F158A"/>
    <w:rsid w:val="003F2624"/>
    <w:rsid w:val="003F3A3D"/>
    <w:rsid w:val="003F3EA6"/>
    <w:rsid w:val="003F4AE0"/>
    <w:rsid w:val="003F7417"/>
    <w:rsid w:val="00400B57"/>
    <w:rsid w:val="00401ADA"/>
    <w:rsid w:val="00403A5A"/>
    <w:rsid w:val="00404B13"/>
    <w:rsid w:val="00404D32"/>
    <w:rsid w:val="0041213A"/>
    <w:rsid w:val="00413176"/>
    <w:rsid w:val="00414419"/>
    <w:rsid w:val="00414615"/>
    <w:rsid w:val="00414D62"/>
    <w:rsid w:val="004159BD"/>
    <w:rsid w:val="004167A7"/>
    <w:rsid w:val="00416CDF"/>
    <w:rsid w:val="00417CF2"/>
    <w:rsid w:val="0042122D"/>
    <w:rsid w:val="00421504"/>
    <w:rsid w:val="00421E09"/>
    <w:rsid w:val="00424377"/>
    <w:rsid w:val="00432658"/>
    <w:rsid w:val="00432E1F"/>
    <w:rsid w:val="00433B82"/>
    <w:rsid w:val="00435AFD"/>
    <w:rsid w:val="0043626E"/>
    <w:rsid w:val="0043662F"/>
    <w:rsid w:val="00437200"/>
    <w:rsid w:val="00442777"/>
    <w:rsid w:val="00442BBB"/>
    <w:rsid w:val="004430E2"/>
    <w:rsid w:val="00443A7D"/>
    <w:rsid w:val="00444406"/>
    <w:rsid w:val="00445757"/>
    <w:rsid w:val="00452889"/>
    <w:rsid w:val="004531A2"/>
    <w:rsid w:val="00453D1F"/>
    <w:rsid w:val="00454309"/>
    <w:rsid w:val="004544EF"/>
    <w:rsid w:val="00455991"/>
    <w:rsid w:val="004560BA"/>
    <w:rsid w:val="00456467"/>
    <w:rsid w:val="00465590"/>
    <w:rsid w:val="00470B12"/>
    <w:rsid w:val="004734AF"/>
    <w:rsid w:val="00473D1D"/>
    <w:rsid w:val="00473F86"/>
    <w:rsid w:val="004763F4"/>
    <w:rsid w:val="00477744"/>
    <w:rsid w:val="00480F9B"/>
    <w:rsid w:val="00481E71"/>
    <w:rsid w:val="0048217D"/>
    <w:rsid w:val="004821A1"/>
    <w:rsid w:val="00482BC4"/>
    <w:rsid w:val="0048526D"/>
    <w:rsid w:val="00485A7D"/>
    <w:rsid w:val="00486885"/>
    <w:rsid w:val="00487782"/>
    <w:rsid w:val="004935C3"/>
    <w:rsid w:val="004A2E5E"/>
    <w:rsid w:val="004A4719"/>
    <w:rsid w:val="004A4C20"/>
    <w:rsid w:val="004B058C"/>
    <w:rsid w:val="004B1D9F"/>
    <w:rsid w:val="004B29F8"/>
    <w:rsid w:val="004B3F5D"/>
    <w:rsid w:val="004B5177"/>
    <w:rsid w:val="004B544A"/>
    <w:rsid w:val="004B5D76"/>
    <w:rsid w:val="004B5E66"/>
    <w:rsid w:val="004B5E72"/>
    <w:rsid w:val="004C3394"/>
    <w:rsid w:val="004C51A0"/>
    <w:rsid w:val="004C5246"/>
    <w:rsid w:val="004D178C"/>
    <w:rsid w:val="004D1A6C"/>
    <w:rsid w:val="004E07C5"/>
    <w:rsid w:val="004E0C47"/>
    <w:rsid w:val="004E1592"/>
    <w:rsid w:val="004E1637"/>
    <w:rsid w:val="004E3F4A"/>
    <w:rsid w:val="004E6884"/>
    <w:rsid w:val="004E6C70"/>
    <w:rsid w:val="004F31F6"/>
    <w:rsid w:val="004F3C97"/>
    <w:rsid w:val="004F458F"/>
    <w:rsid w:val="00500873"/>
    <w:rsid w:val="00502891"/>
    <w:rsid w:val="00504EB5"/>
    <w:rsid w:val="005052C4"/>
    <w:rsid w:val="00507CED"/>
    <w:rsid w:val="00515F96"/>
    <w:rsid w:val="00520324"/>
    <w:rsid w:val="00531E80"/>
    <w:rsid w:val="005336F4"/>
    <w:rsid w:val="00534F9C"/>
    <w:rsid w:val="00535C5C"/>
    <w:rsid w:val="00536170"/>
    <w:rsid w:val="00536C58"/>
    <w:rsid w:val="00542BF3"/>
    <w:rsid w:val="005445F8"/>
    <w:rsid w:val="00545236"/>
    <w:rsid w:val="00545AB9"/>
    <w:rsid w:val="00546220"/>
    <w:rsid w:val="00546FDF"/>
    <w:rsid w:val="00554895"/>
    <w:rsid w:val="0055686B"/>
    <w:rsid w:val="00557E0B"/>
    <w:rsid w:val="00570785"/>
    <w:rsid w:val="00570ECC"/>
    <w:rsid w:val="005748CB"/>
    <w:rsid w:val="00574CE4"/>
    <w:rsid w:val="00575BD2"/>
    <w:rsid w:val="00576648"/>
    <w:rsid w:val="00577471"/>
    <w:rsid w:val="00580258"/>
    <w:rsid w:val="00580CFE"/>
    <w:rsid w:val="00581117"/>
    <w:rsid w:val="00582223"/>
    <w:rsid w:val="00584B5C"/>
    <w:rsid w:val="005908F9"/>
    <w:rsid w:val="005915B6"/>
    <w:rsid w:val="00591E13"/>
    <w:rsid w:val="00592CBD"/>
    <w:rsid w:val="00592D36"/>
    <w:rsid w:val="005950FD"/>
    <w:rsid w:val="00596AD9"/>
    <w:rsid w:val="00596F0D"/>
    <w:rsid w:val="005A1EC5"/>
    <w:rsid w:val="005A49E0"/>
    <w:rsid w:val="005A7E18"/>
    <w:rsid w:val="005B1D00"/>
    <w:rsid w:val="005B2733"/>
    <w:rsid w:val="005B5EBD"/>
    <w:rsid w:val="005B5FE4"/>
    <w:rsid w:val="005B63B0"/>
    <w:rsid w:val="005B72D7"/>
    <w:rsid w:val="005C2928"/>
    <w:rsid w:val="005C4576"/>
    <w:rsid w:val="005C606E"/>
    <w:rsid w:val="005C61FE"/>
    <w:rsid w:val="005D04D9"/>
    <w:rsid w:val="005D0DEA"/>
    <w:rsid w:val="005D1CC6"/>
    <w:rsid w:val="005D2011"/>
    <w:rsid w:val="005E0385"/>
    <w:rsid w:val="005E0A7D"/>
    <w:rsid w:val="005E2C97"/>
    <w:rsid w:val="005E597B"/>
    <w:rsid w:val="005F028F"/>
    <w:rsid w:val="005F2C1D"/>
    <w:rsid w:val="005F492D"/>
    <w:rsid w:val="005F5A01"/>
    <w:rsid w:val="005F6CF1"/>
    <w:rsid w:val="00600261"/>
    <w:rsid w:val="00601DFE"/>
    <w:rsid w:val="00602822"/>
    <w:rsid w:val="0060644B"/>
    <w:rsid w:val="00606CB5"/>
    <w:rsid w:val="006070B8"/>
    <w:rsid w:val="00611806"/>
    <w:rsid w:val="00611CA5"/>
    <w:rsid w:val="00611E88"/>
    <w:rsid w:val="006136CD"/>
    <w:rsid w:val="00614131"/>
    <w:rsid w:val="0062164F"/>
    <w:rsid w:val="00624E51"/>
    <w:rsid w:val="0062520D"/>
    <w:rsid w:val="0062764D"/>
    <w:rsid w:val="00627E6B"/>
    <w:rsid w:val="006332F4"/>
    <w:rsid w:val="00633B09"/>
    <w:rsid w:val="0063788D"/>
    <w:rsid w:val="006407DE"/>
    <w:rsid w:val="00641D37"/>
    <w:rsid w:val="006434DE"/>
    <w:rsid w:val="00645BB4"/>
    <w:rsid w:val="00646973"/>
    <w:rsid w:val="00650F59"/>
    <w:rsid w:val="00651B27"/>
    <w:rsid w:val="00651D0E"/>
    <w:rsid w:val="00653DA3"/>
    <w:rsid w:val="00655406"/>
    <w:rsid w:val="0065551A"/>
    <w:rsid w:val="00657551"/>
    <w:rsid w:val="00660A13"/>
    <w:rsid w:val="00663004"/>
    <w:rsid w:val="00671565"/>
    <w:rsid w:val="0067615E"/>
    <w:rsid w:val="0067684E"/>
    <w:rsid w:val="006777B4"/>
    <w:rsid w:val="00681CC1"/>
    <w:rsid w:val="00682ADD"/>
    <w:rsid w:val="00682B2E"/>
    <w:rsid w:val="0068390D"/>
    <w:rsid w:val="00684B8A"/>
    <w:rsid w:val="00685A40"/>
    <w:rsid w:val="00686095"/>
    <w:rsid w:val="006876B1"/>
    <w:rsid w:val="00687D4D"/>
    <w:rsid w:val="0069058E"/>
    <w:rsid w:val="00694D5C"/>
    <w:rsid w:val="0069511A"/>
    <w:rsid w:val="006955FE"/>
    <w:rsid w:val="00696356"/>
    <w:rsid w:val="006968B2"/>
    <w:rsid w:val="006974BD"/>
    <w:rsid w:val="00697CFD"/>
    <w:rsid w:val="006A0399"/>
    <w:rsid w:val="006A4810"/>
    <w:rsid w:val="006A5053"/>
    <w:rsid w:val="006A614A"/>
    <w:rsid w:val="006A631B"/>
    <w:rsid w:val="006A6B61"/>
    <w:rsid w:val="006B3EBA"/>
    <w:rsid w:val="006B4523"/>
    <w:rsid w:val="006B60C9"/>
    <w:rsid w:val="006B7A8E"/>
    <w:rsid w:val="006C0D01"/>
    <w:rsid w:val="006C1643"/>
    <w:rsid w:val="006C6056"/>
    <w:rsid w:val="006C6148"/>
    <w:rsid w:val="006C62D6"/>
    <w:rsid w:val="006C6CDC"/>
    <w:rsid w:val="006D1E4F"/>
    <w:rsid w:val="006D283C"/>
    <w:rsid w:val="006D37EC"/>
    <w:rsid w:val="006D694E"/>
    <w:rsid w:val="006E05E9"/>
    <w:rsid w:val="006E19FC"/>
    <w:rsid w:val="006E588B"/>
    <w:rsid w:val="006E5F81"/>
    <w:rsid w:val="006E67A4"/>
    <w:rsid w:val="006E6AD6"/>
    <w:rsid w:val="006E7E2A"/>
    <w:rsid w:val="006F0B09"/>
    <w:rsid w:val="006F1FB2"/>
    <w:rsid w:val="006F7911"/>
    <w:rsid w:val="00702F4B"/>
    <w:rsid w:val="00705C64"/>
    <w:rsid w:val="00706B02"/>
    <w:rsid w:val="00707A56"/>
    <w:rsid w:val="00713849"/>
    <w:rsid w:val="00715331"/>
    <w:rsid w:val="0071534A"/>
    <w:rsid w:val="00715355"/>
    <w:rsid w:val="00721AE3"/>
    <w:rsid w:val="007233FA"/>
    <w:rsid w:val="00724889"/>
    <w:rsid w:val="00726063"/>
    <w:rsid w:val="00726927"/>
    <w:rsid w:val="00726AE9"/>
    <w:rsid w:val="007271B2"/>
    <w:rsid w:val="00730EEA"/>
    <w:rsid w:val="007324F5"/>
    <w:rsid w:val="00732D74"/>
    <w:rsid w:val="007337C8"/>
    <w:rsid w:val="00733A04"/>
    <w:rsid w:val="00734E6F"/>
    <w:rsid w:val="00736982"/>
    <w:rsid w:val="00736AD4"/>
    <w:rsid w:val="00741FD6"/>
    <w:rsid w:val="00742056"/>
    <w:rsid w:val="00742692"/>
    <w:rsid w:val="00742CC7"/>
    <w:rsid w:val="00743CB5"/>
    <w:rsid w:val="00743D6D"/>
    <w:rsid w:val="0074487B"/>
    <w:rsid w:val="0075088C"/>
    <w:rsid w:val="0075105E"/>
    <w:rsid w:val="007523E4"/>
    <w:rsid w:val="00754D2C"/>
    <w:rsid w:val="00756136"/>
    <w:rsid w:val="00756299"/>
    <w:rsid w:val="00757A46"/>
    <w:rsid w:val="00757DA6"/>
    <w:rsid w:val="00760B89"/>
    <w:rsid w:val="00762949"/>
    <w:rsid w:val="00763909"/>
    <w:rsid w:val="00764575"/>
    <w:rsid w:val="007704DC"/>
    <w:rsid w:val="00772354"/>
    <w:rsid w:val="00775435"/>
    <w:rsid w:val="007768F3"/>
    <w:rsid w:val="00777787"/>
    <w:rsid w:val="00780CA4"/>
    <w:rsid w:val="00782B1A"/>
    <w:rsid w:val="00782BAF"/>
    <w:rsid w:val="00785805"/>
    <w:rsid w:val="00786A5E"/>
    <w:rsid w:val="00786E5B"/>
    <w:rsid w:val="00787D74"/>
    <w:rsid w:val="00787E3E"/>
    <w:rsid w:val="00790D04"/>
    <w:rsid w:val="007937B4"/>
    <w:rsid w:val="00794532"/>
    <w:rsid w:val="0079557C"/>
    <w:rsid w:val="007A14EA"/>
    <w:rsid w:val="007A1B27"/>
    <w:rsid w:val="007A5598"/>
    <w:rsid w:val="007A5FE0"/>
    <w:rsid w:val="007A619F"/>
    <w:rsid w:val="007B05B5"/>
    <w:rsid w:val="007B11C0"/>
    <w:rsid w:val="007B1BA2"/>
    <w:rsid w:val="007B1EAD"/>
    <w:rsid w:val="007B3339"/>
    <w:rsid w:val="007B504B"/>
    <w:rsid w:val="007B50C3"/>
    <w:rsid w:val="007B6CA2"/>
    <w:rsid w:val="007C0A28"/>
    <w:rsid w:val="007C0DC9"/>
    <w:rsid w:val="007C57F2"/>
    <w:rsid w:val="007C6962"/>
    <w:rsid w:val="007D0B10"/>
    <w:rsid w:val="007D0FCD"/>
    <w:rsid w:val="007D1D05"/>
    <w:rsid w:val="007D23A1"/>
    <w:rsid w:val="007D2612"/>
    <w:rsid w:val="007D5929"/>
    <w:rsid w:val="007D6E85"/>
    <w:rsid w:val="007E20A6"/>
    <w:rsid w:val="007E2E1C"/>
    <w:rsid w:val="007E3598"/>
    <w:rsid w:val="007E5442"/>
    <w:rsid w:val="007E7EB9"/>
    <w:rsid w:val="007F12C4"/>
    <w:rsid w:val="007F3DE0"/>
    <w:rsid w:val="007F4D61"/>
    <w:rsid w:val="007F6449"/>
    <w:rsid w:val="007F705E"/>
    <w:rsid w:val="00801B59"/>
    <w:rsid w:val="008024D5"/>
    <w:rsid w:val="00804F52"/>
    <w:rsid w:val="00804F8A"/>
    <w:rsid w:val="0080524D"/>
    <w:rsid w:val="00811C0D"/>
    <w:rsid w:val="0081222C"/>
    <w:rsid w:val="00814CD7"/>
    <w:rsid w:val="0081578F"/>
    <w:rsid w:val="00821F28"/>
    <w:rsid w:val="0082316C"/>
    <w:rsid w:val="00823842"/>
    <w:rsid w:val="00825D97"/>
    <w:rsid w:val="008263E6"/>
    <w:rsid w:val="00826923"/>
    <w:rsid w:val="00827B4A"/>
    <w:rsid w:val="00831F17"/>
    <w:rsid w:val="00832947"/>
    <w:rsid w:val="00832E59"/>
    <w:rsid w:val="00833D45"/>
    <w:rsid w:val="0083499D"/>
    <w:rsid w:val="00834E26"/>
    <w:rsid w:val="00841A13"/>
    <w:rsid w:val="00841E65"/>
    <w:rsid w:val="008443BD"/>
    <w:rsid w:val="00845EFE"/>
    <w:rsid w:val="0084785D"/>
    <w:rsid w:val="008513BD"/>
    <w:rsid w:val="00851743"/>
    <w:rsid w:val="00851831"/>
    <w:rsid w:val="00854691"/>
    <w:rsid w:val="00855DCC"/>
    <w:rsid w:val="00860ABF"/>
    <w:rsid w:val="00861CEB"/>
    <w:rsid w:val="0086468C"/>
    <w:rsid w:val="00866B9E"/>
    <w:rsid w:val="0086735B"/>
    <w:rsid w:val="00870188"/>
    <w:rsid w:val="00870E84"/>
    <w:rsid w:val="00874EA1"/>
    <w:rsid w:val="008773B0"/>
    <w:rsid w:val="0088197F"/>
    <w:rsid w:val="00882695"/>
    <w:rsid w:val="00885300"/>
    <w:rsid w:val="00886450"/>
    <w:rsid w:val="008908D6"/>
    <w:rsid w:val="0089159B"/>
    <w:rsid w:val="008916BA"/>
    <w:rsid w:val="0089492F"/>
    <w:rsid w:val="00894D00"/>
    <w:rsid w:val="008954C8"/>
    <w:rsid w:val="00895D12"/>
    <w:rsid w:val="00896685"/>
    <w:rsid w:val="008A08F5"/>
    <w:rsid w:val="008A1E0D"/>
    <w:rsid w:val="008A2B58"/>
    <w:rsid w:val="008A2DBA"/>
    <w:rsid w:val="008A7AF5"/>
    <w:rsid w:val="008A7D5A"/>
    <w:rsid w:val="008B13E9"/>
    <w:rsid w:val="008B3BDC"/>
    <w:rsid w:val="008B5B49"/>
    <w:rsid w:val="008B5D85"/>
    <w:rsid w:val="008B6290"/>
    <w:rsid w:val="008B6C42"/>
    <w:rsid w:val="008C1AC8"/>
    <w:rsid w:val="008C2136"/>
    <w:rsid w:val="008C378D"/>
    <w:rsid w:val="008C3CE8"/>
    <w:rsid w:val="008C6A86"/>
    <w:rsid w:val="008C6FB1"/>
    <w:rsid w:val="008C7AEF"/>
    <w:rsid w:val="008D34B2"/>
    <w:rsid w:val="008D4158"/>
    <w:rsid w:val="008D5ABC"/>
    <w:rsid w:val="008E08B4"/>
    <w:rsid w:val="008E0C71"/>
    <w:rsid w:val="008E179F"/>
    <w:rsid w:val="008E2A0C"/>
    <w:rsid w:val="008E34B7"/>
    <w:rsid w:val="008E46AF"/>
    <w:rsid w:val="008E470C"/>
    <w:rsid w:val="008E62E3"/>
    <w:rsid w:val="008F468F"/>
    <w:rsid w:val="008F7C3D"/>
    <w:rsid w:val="00900DCA"/>
    <w:rsid w:val="0090135A"/>
    <w:rsid w:val="009047FF"/>
    <w:rsid w:val="00906C30"/>
    <w:rsid w:val="00910BB6"/>
    <w:rsid w:val="009145D0"/>
    <w:rsid w:val="00916884"/>
    <w:rsid w:val="00921FE0"/>
    <w:rsid w:val="00922E1B"/>
    <w:rsid w:val="0092340D"/>
    <w:rsid w:val="00925344"/>
    <w:rsid w:val="00925399"/>
    <w:rsid w:val="00925D52"/>
    <w:rsid w:val="009279DC"/>
    <w:rsid w:val="00930591"/>
    <w:rsid w:val="00930A9A"/>
    <w:rsid w:val="0093174B"/>
    <w:rsid w:val="0093226A"/>
    <w:rsid w:val="009328CB"/>
    <w:rsid w:val="009343CE"/>
    <w:rsid w:val="00935063"/>
    <w:rsid w:val="00936097"/>
    <w:rsid w:val="009370CD"/>
    <w:rsid w:val="00944E3C"/>
    <w:rsid w:val="00944EF4"/>
    <w:rsid w:val="00945961"/>
    <w:rsid w:val="009462C0"/>
    <w:rsid w:val="00951D5C"/>
    <w:rsid w:val="009556B7"/>
    <w:rsid w:val="009574F5"/>
    <w:rsid w:val="00960043"/>
    <w:rsid w:val="00961593"/>
    <w:rsid w:val="00970DAC"/>
    <w:rsid w:val="009734FF"/>
    <w:rsid w:val="00974065"/>
    <w:rsid w:val="009746D3"/>
    <w:rsid w:val="00977C25"/>
    <w:rsid w:val="0098062F"/>
    <w:rsid w:val="00980C05"/>
    <w:rsid w:val="00982A94"/>
    <w:rsid w:val="00983CDE"/>
    <w:rsid w:val="0098428D"/>
    <w:rsid w:val="0098522D"/>
    <w:rsid w:val="009871BF"/>
    <w:rsid w:val="00987991"/>
    <w:rsid w:val="00991546"/>
    <w:rsid w:val="0099155E"/>
    <w:rsid w:val="00996536"/>
    <w:rsid w:val="009A4BF2"/>
    <w:rsid w:val="009A4EC3"/>
    <w:rsid w:val="009A565E"/>
    <w:rsid w:val="009A591C"/>
    <w:rsid w:val="009A7594"/>
    <w:rsid w:val="009B0308"/>
    <w:rsid w:val="009B15CB"/>
    <w:rsid w:val="009B25EF"/>
    <w:rsid w:val="009B386B"/>
    <w:rsid w:val="009B432F"/>
    <w:rsid w:val="009B4A73"/>
    <w:rsid w:val="009B50C7"/>
    <w:rsid w:val="009B50E6"/>
    <w:rsid w:val="009B6D49"/>
    <w:rsid w:val="009C1B44"/>
    <w:rsid w:val="009C1D29"/>
    <w:rsid w:val="009C21C8"/>
    <w:rsid w:val="009C3CB0"/>
    <w:rsid w:val="009C4237"/>
    <w:rsid w:val="009C6386"/>
    <w:rsid w:val="009C6F06"/>
    <w:rsid w:val="009D2021"/>
    <w:rsid w:val="009D2427"/>
    <w:rsid w:val="009D71CC"/>
    <w:rsid w:val="009E01CC"/>
    <w:rsid w:val="009E1A64"/>
    <w:rsid w:val="009E215F"/>
    <w:rsid w:val="009E39B9"/>
    <w:rsid w:val="009E3DB7"/>
    <w:rsid w:val="009E3F11"/>
    <w:rsid w:val="009E4067"/>
    <w:rsid w:val="009E458E"/>
    <w:rsid w:val="009E7383"/>
    <w:rsid w:val="009F0F02"/>
    <w:rsid w:val="009F760F"/>
    <w:rsid w:val="00A019F7"/>
    <w:rsid w:val="00A02350"/>
    <w:rsid w:val="00A054E5"/>
    <w:rsid w:val="00A05DE6"/>
    <w:rsid w:val="00A123C9"/>
    <w:rsid w:val="00A1277F"/>
    <w:rsid w:val="00A13A47"/>
    <w:rsid w:val="00A27CFC"/>
    <w:rsid w:val="00A27E3C"/>
    <w:rsid w:val="00A32BC5"/>
    <w:rsid w:val="00A335B7"/>
    <w:rsid w:val="00A344D2"/>
    <w:rsid w:val="00A3478F"/>
    <w:rsid w:val="00A35B2D"/>
    <w:rsid w:val="00A35D4C"/>
    <w:rsid w:val="00A369A4"/>
    <w:rsid w:val="00A45603"/>
    <w:rsid w:val="00A468DA"/>
    <w:rsid w:val="00A46B61"/>
    <w:rsid w:val="00A51FF0"/>
    <w:rsid w:val="00A526D2"/>
    <w:rsid w:val="00A546CC"/>
    <w:rsid w:val="00A54D32"/>
    <w:rsid w:val="00A56360"/>
    <w:rsid w:val="00A570A8"/>
    <w:rsid w:val="00A634F4"/>
    <w:rsid w:val="00A67B57"/>
    <w:rsid w:val="00A70075"/>
    <w:rsid w:val="00A702FF"/>
    <w:rsid w:val="00A708A7"/>
    <w:rsid w:val="00A7274C"/>
    <w:rsid w:val="00A72A82"/>
    <w:rsid w:val="00A74EC7"/>
    <w:rsid w:val="00A77BB3"/>
    <w:rsid w:val="00A80ABB"/>
    <w:rsid w:val="00A85D50"/>
    <w:rsid w:val="00A87003"/>
    <w:rsid w:val="00A87907"/>
    <w:rsid w:val="00A90048"/>
    <w:rsid w:val="00A921F6"/>
    <w:rsid w:val="00A9261F"/>
    <w:rsid w:val="00A92BAB"/>
    <w:rsid w:val="00A93EA6"/>
    <w:rsid w:val="00A95CA1"/>
    <w:rsid w:val="00A96041"/>
    <w:rsid w:val="00A96217"/>
    <w:rsid w:val="00A96DE4"/>
    <w:rsid w:val="00A97420"/>
    <w:rsid w:val="00AA2195"/>
    <w:rsid w:val="00AA59D9"/>
    <w:rsid w:val="00AA6ED6"/>
    <w:rsid w:val="00AA6F43"/>
    <w:rsid w:val="00AB016B"/>
    <w:rsid w:val="00AB0C35"/>
    <w:rsid w:val="00AB234B"/>
    <w:rsid w:val="00AB2524"/>
    <w:rsid w:val="00AB414A"/>
    <w:rsid w:val="00AB4203"/>
    <w:rsid w:val="00AB4FFE"/>
    <w:rsid w:val="00AB502B"/>
    <w:rsid w:val="00AB7423"/>
    <w:rsid w:val="00AB7C55"/>
    <w:rsid w:val="00AC002B"/>
    <w:rsid w:val="00AC2DB9"/>
    <w:rsid w:val="00AC2F54"/>
    <w:rsid w:val="00AC71BB"/>
    <w:rsid w:val="00AD56C5"/>
    <w:rsid w:val="00AD5AD5"/>
    <w:rsid w:val="00AD5D44"/>
    <w:rsid w:val="00AD6AFC"/>
    <w:rsid w:val="00AD6ECF"/>
    <w:rsid w:val="00AE1462"/>
    <w:rsid w:val="00AE23FD"/>
    <w:rsid w:val="00AE2740"/>
    <w:rsid w:val="00AE3DD7"/>
    <w:rsid w:val="00AE63A4"/>
    <w:rsid w:val="00AE6858"/>
    <w:rsid w:val="00AF0602"/>
    <w:rsid w:val="00AF0637"/>
    <w:rsid w:val="00AF2620"/>
    <w:rsid w:val="00AF3216"/>
    <w:rsid w:val="00AF3EAE"/>
    <w:rsid w:val="00AF503A"/>
    <w:rsid w:val="00AF592A"/>
    <w:rsid w:val="00AF5F41"/>
    <w:rsid w:val="00B01D20"/>
    <w:rsid w:val="00B0236A"/>
    <w:rsid w:val="00B02F8E"/>
    <w:rsid w:val="00B04108"/>
    <w:rsid w:val="00B041AE"/>
    <w:rsid w:val="00B07A68"/>
    <w:rsid w:val="00B07D58"/>
    <w:rsid w:val="00B07FA7"/>
    <w:rsid w:val="00B10FC5"/>
    <w:rsid w:val="00B2275B"/>
    <w:rsid w:val="00B245DD"/>
    <w:rsid w:val="00B24CC2"/>
    <w:rsid w:val="00B24DEC"/>
    <w:rsid w:val="00B25857"/>
    <w:rsid w:val="00B27EC9"/>
    <w:rsid w:val="00B31224"/>
    <w:rsid w:val="00B33613"/>
    <w:rsid w:val="00B401B2"/>
    <w:rsid w:val="00B40BF6"/>
    <w:rsid w:val="00B41712"/>
    <w:rsid w:val="00B441C8"/>
    <w:rsid w:val="00B45A9B"/>
    <w:rsid w:val="00B46BE6"/>
    <w:rsid w:val="00B4704F"/>
    <w:rsid w:val="00B502AB"/>
    <w:rsid w:val="00B52B2F"/>
    <w:rsid w:val="00B52DDB"/>
    <w:rsid w:val="00B54859"/>
    <w:rsid w:val="00B55930"/>
    <w:rsid w:val="00B661A0"/>
    <w:rsid w:val="00B6623C"/>
    <w:rsid w:val="00B66B42"/>
    <w:rsid w:val="00B66DA6"/>
    <w:rsid w:val="00B66FDA"/>
    <w:rsid w:val="00B67105"/>
    <w:rsid w:val="00B71AA5"/>
    <w:rsid w:val="00B72947"/>
    <w:rsid w:val="00B72C3C"/>
    <w:rsid w:val="00B73930"/>
    <w:rsid w:val="00B749A8"/>
    <w:rsid w:val="00B76A10"/>
    <w:rsid w:val="00B77461"/>
    <w:rsid w:val="00B77D8E"/>
    <w:rsid w:val="00B801E4"/>
    <w:rsid w:val="00B82215"/>
    <w:rsid w:val="00B827FB"/>
    <w:rsid w:val="00B843DB"/>
    <w:rsid w:val="00B84415"/>
    <w:rsid w:val="00B84FC1"/>
    <w:rsid w:val="00B858A6"/>
    <w:rsid w:val="00B878E6"/>
    <w:rsid w:val="00B91171"/>
    <w:rsid w:val="00B91D57"/>
    <w:rsid w:val="00B9280E"/>
    <w:rsid w:val="00B929C0"/>
    <w:rsid w:val="00B95727"/>
    <w:rsid w:val="00B972E5"/>
    <w:rsid w:val="00BA06AF"/>
    <w:rsid w:val="00BA5DB9"/>
    <w:rsid w:val="00BA7967"/>
    <w:rsid w:val="00BB29A3"/>
    <w:rsid w:val="00BB3201"/>
    <w:rsid w:val="00BB4052"/>
    <w:rsid w:val="00BB558D"/>
    <w:rsid w:val="00BB644C"/>
    <w:rsid w:val="00BB76E8"/>
    <w:rsid w:val="00BB7A0C"/>
    <w:rsid w:val="00BC19C0"/>
    <w:rsid w:val="00BC1B1E"/>
    <w:rsid w:val="00BC1D97"/>
    <w:rsid w:val="00BC297A"/>
    <w:rsid w:val="00BC3C72"/>
    <w:rsid w:val="00BC4749"/>
    <w:rsid w:val="00BC5066"/>
    <w:rsid w:val="00BD03D3"/>
    <w:rsid w:val="00BD2726"/>
    <w:rsid w:val="00BD3083"/>
    <w:rsid w:val="00BD64E2"/>
    <w:rsid w:val="00BD6BD0"/>
    <w:rsid w:val="00BD709C"/>
    <w:rsid w:val="00BE14A0"/>
    <w:rsid w:val="00BE3BD5"/>
    <w:rsid w:val="00BE3D40"/>
    <w:rsid w:val="00BF00B9"/>
    <w:rsid w:val="00BF0607"/>
    <w:rsid w:val="00BF2141"/>
    <w:rsid w:val="00BF3A96"/>
    <w:rsid w:val="00BF473E"/>
    <w:rsid w:val="00BF4A44"/>
    <w:rsid w:val="00C0117A"/>
    <w:rsid w:val="00C017EF"/>
    <w:rsid w:val="00C02257"/>
    <w:rsid w:val="00C025DC"/>
    <w:rsid w:val="00C07B07"/>
    <w:rsid w:val="00C11BAE"/>
    <w:rsid w:val="00C156E2"/>
    <w:rsid w:val="00C1627F"/>
    <w:rsid w:val="00C16496"/>
    <w:rsid w:val="00C202B0"/>
    <w:rsid w:val="00C204FE"/>
    <w:rsid w:val="00C20CED"/>
    <w:rsid w:val="00C21F21"/>
    <w:rsid w:val="00C23265"/>
    <w:rsid w:val="00C23769"/>
    <w:rsid w:val="00C25FD9"/>
    <w:rsid w:val="00C2603D"/>
    <w:rsid w:val="00C2675E"/>
    <w:rsid w:val="00C3252A"/>
    <w:rsid w:val="00C32B2E"/>
    <w:rsid w:val="00C32CF2"/>
    <w:rsid w:val="00C353C4"/>
    <w:rsid w:val="00C3558F"/>
    <w:rsid w:val="00C41CB6"/>
    <w:rsid w:val="00C427FB"/>
    <w:rsid w:val="00C43554"/>
    <w:rsid w:val="00C43E6F"/>
    <w:rsid w:val="00C4417D"/>
    <w:rsid w:val="00C44536"/>
    <w:rsid w:val="00C45091"/>
    <w:rsid w:val="00C454DD"/>
    <w:rsid w:val="00C4556E"/>
    <w:rsid w:val="00C45C3B"/>
    <w:rsid w:val="00C47718"/>
    <w:rsid w:val="00C53AFC"/>
    <w:rsid w:val="00C56A04"/>
    <w:rsid w:val="00C576E7"/>
    <w:rsid w:val="00C608C3"/>
    <w:rsid w:val="00C610C1"/>
    <w:rsid w:val="00C61E1D"/>
    <w:rsid w:val="00C6370C"/>
    <w:rsid w:val="00C64BAA"/>
    <w:rsid w:val="00C674E9"/>
    <w:rsid w:val="00C7011F"/>
    <w:rsid w:val="00C823A9"/>
    <w:rsid w:val="00C8407A"/>
    <w:rsid w:val="00C90D11"/>
    <w:rsid w:val="00C918EC"/>
    <w:rsid w:val="00C9446F"/>
    <w:rsid w:val="00C97C06"/>
    <w:rsid w:val="00CA136A"/>
    <w:rsid w:val="00CA141F"/>
    <w:rsid w:val="00CA2549"/>
    <w:rsid w:val="00CA2945"/>
    <w:rsid w:val="00CA3162"/>
    <w:rsid w:val="00CA37BD"/>
    <w:rsid w:val="00CA609B"/>
    <w:rsid w:val="00CB1A57"/>
    <w:rsid w:val="00CB3574"/>
    <w:rsid w:val="00CB403B"/>
    <w:rsid w:val="00CB44BD"/>
    <w:rsid w:val="00CC08A3"/>
    <w:rsid w:val="00CC08BF"/>
    <w:rsid w:val="00CC0E69"/>
    <w:rsid w:val="00CC2A32"/>
    <w:rsid w:val="00CC52C8"/>
    <w:rsid w:val="00CC5FD1"/>
    <w:rsid w:val="00CC617B"/>
    <w:rsid w:val="00CD1C14"/>
    <w:rsid w:val="00CD3AF1"/>
    <w:rsid w:val="00CD45B3"/>
    <w:rsid w:val="00CD4CD4"/>
    <w:rsid w:val="00CD5172"/>
    <w:rsid w:val="00CD5C8B"/>
    <w:rsid w:val="00CE253A"/>
    <w:rsid w:val="00CE2E50"/>
    <w:rsid w:val="00CE3A8A"/>
    <w:rsid w:val="00CE6398"/>
    <w:rsid w:val="00CE64C7"/>
    <w:rsid w:val="00CE7A98"/>
    <w:rsid w:val="00CF15CB"/>
    <w:rsid w:val="00CF236C"/>
    <w:rsid w:val="00CF3CA0"/>
    <w:rsid w:val="00CF438D"/>
    <w:rsid w:val="00CF474E"/>
    <w:rsid w:val="00CF5382"/>
    <w:rsid w:val="00D01EF6"/>
    <w:rsid w:val="00D13EC8"/>
    <w:rsid w:val="00D153B4"/>
    <w:rsid w:val="00D16664"/>
    <w:rsid w:val="00D174D2"/>
    <w:rsid w:val="00D20341"/>
    <w:rsid w:val="00D23A3B"/>
    <w:rsid w:val="00D241AF"/>
    <w:rsid w:val="00D25184"/>
    <w:rsid w:val="00D303A8"/>
    <w:rsid w:val="00D31284"/>
    <w:rsid w:val="00D32D05"/>
    <w:rsid w:val="00D33CBB"/>
    <w:rsid w:val="00D34477"/>
    <w:rsid w:val="00D362EC"/>
    <w:rsid w:val="00D378F1"/>
    <w:rsid w:val="00D37AFD"/>
    <w:rsid w:val="00D41B4D"/>
    <w:rsid w:val="00D430D8"/>
    <w:rsid w:val="00D43375"/>
    <w:rsid w:val="00D45784"/>
    <w:rsid w:val="00D46097"/>
    <w:rsid w:val="00D501F1"/>
    <w:rsid w:val="00D51FDE"/>
    <w:rsid w:val="00D52093"/>
    <w:rsid w:val="00D524F0"/>
    <w:rsid w:val="00D56F31"/>
    <w:rsid w:val="00D61301"/>
    <w:rsid w:val="00D6172C"/>
    <w:rsid w:val="00D62685"/>
    <w:rsid w:val="00D62764"/>
    <w:rsid w:val="00D63075"/>
    <w:rsid w:val="00D639E2"/>
    <w:rsid w:val="00D649AC"/>
    <w:rsid w:val="00D6515B"/>
    <w:rsid w:val="00D67CFE"/>
    <w:rsid w:val="00D67EEC"/>
    <w:rsid w:val="00D727DA"/>
    <w:rsid w:val="00D749CC"/>
    <w:rsid w:val="00D7743A"/>
    <w:rsid w:val="00D774CD"/>
    <w:rsid w:val="00D8076F"/>
    <w:rsid w:val="00D80793"/>
    <w:rsid w:val="00D8207C"/>
    <w:rsid w:val="00D8425C"/>
    <w:rsid w:val="00D875C2"/>
    <w:rsid w:val="00D87D5E"/>
    <w:rsid w:val="00D87D7A"/>
    <w:rsid w:val="00D927DA"/>
    <w:rsid w:val="00D932F4"/>
    <w:rsid w:val="00D9643D"/>
    <w:rsid w:val="00D97309"/>
    <w:rsid w:val="00DA0568"/>
    <w:rsid w:val="00DA14DA"/>
    <w:rsid w:val="00DA1D77"/>
    <w:rsid w:val="00DA20B1"/>
    <w:rsid w:val="00DA3659"/>
    <w:rsid w:val="00DA45EA"/>
    <w:rsid w:val="00DB015F"/>
    <w:rsid w:val="00DB55E7"/>
    <w:rsid w:val="00DB5CEC"/>
    <w:rsid w:val="00DB5FE4"/>
    <w:rsid w:val="00DB6E2D"/>
    <w:rsid w:val="00DC2941"/>
    <w:rsid w:val="00DC3165"/>
    <w:rsid w:val="00DC5092"/>
    <w:rsid w:val="00DD2B04"/>
    <w:rsid w:val="00DD49B2"/>
    <w:rsid w:val="00DE2777"/>
    <w:rsid w:val="00DE5D32"/>
    <w:rsid w:val="00DF2B41"/>
    <w:rsid w:val="00DF2DB7"/>
    <w:rsid w:val="00DF4CB5"/>
    <w:rsid w:val="00DF5928"/>
    <w:rsid w:val="00E010B7"/>
    <w:rsid w:val="00E02A7D"/>
    <w:rsid w:val="00E031DE"/>
    <w:rsid w:val="00E04CB5"/>
    <w:rsid w:val="00E05079"/>
    <w:rsid w:val="00E067A7"/>
    <w:rsid w:val="00E13024"/>
    <w:rsid w:val="00E159F7"/>
    <w:rsid w:val="00E16B4F"/>
    <w:rsid w:val="00E16B63"/>
    <w:rsid w:val="00E173CE"/>
    <w:rsid w:val="00E1746A"/>
    <w:rsid w:val="00E20537"/>
    <w:rsid w:val="00E20A05"/>
    <w:rsid w:val="00E20CE8"/>
    <w:rsid w:val="00E218F2"/>
    <w:rsid w:val="00E22F48"/>
    <w:rsid w:val="00E24EA8"/>
    <w:rsid w:val="00E323A3"/>
    <w:rsid w:val="00E32A0A"/>
    <w:rsid w:val="00E348A3"/>
    <w:rsid w:val="00E35751"/>
    <w:rsid w:val="00E36D05"/>
    <w:rsid w:val="00E418E3"/>
    <w:rsid w:val="00E43C0D"/>
    <w:rsid w:val="00E446B9"/>
    <w:rsid w:val="00E457B2"/>
    <w:rsid w:val="00E47B7D"/>
    <w:rsid w:val="00E47BEF"/>
    <w:rsid w:val="00E5043C"/>
    <w:rsid w:val="00E5139F"/>
    <w:rsid w:val="00E520B0"/>
    <w:rsid w:val="00E560E8"/>
    <w:rsid w:val="00E573B8"/>
    <w:rsid w:val="00E61FA2"/>
    <w:rsid w:val="00E6337A"/>
    <w:rsid w:val="00E63EC4"/>
    <w:rsid w:val="00E64B2C"/>
    <w:rsid w:val="00E659F4"/>
    <w:rsid w:val="00E735D8"/>
    <w:rsid w:val="00E73B62"/>
    <w:rsid w:val="00E74373"/>
    <w:rsid w:val="00E744DC"/>
    <w:rsid w:val="00E80E1D"/>
    <w:rsid w:val="00E81743"/>
    <w:rsid w:val="00E81837"/>
    <w:rsid w:val="00E83BA0"/>
    <w:rsid w:val="00E846A1"/>
    <w:rsid w:val="00E8643C"/>
    <w:rsid w:val="00E90F02"/>
    <w:rsid w:val="00E910AC"/>
    <w:rsid w:val="00E937DF"/>
    <w:rsid w:val="00E93DAD"/>
    <w:rsid w:val="00E94F76"/>
    <w:rsid w:val="00EA3128"/>
    <w:rsid w:val="00EA3CDE"/>
    <w:rsid w:val="00EA65BA"/>
    <w:rsid w:val="00EA6C95"/>
    <w:rsid w:val="00EA75BA"/>
    <w:rsid w:val="00EB1C2D"/>
    <w:rsid w:val="00EB2F24"/>
    <w:rsid w:val="00EB3ECD"/>
    <w:rsid w:val="00EC08A5"/>
    <w:rsid w:val="00EC1892"/>
    <w:rsid w:val="00EC1925"/>
    <w:rsid w:val="00EC2950"/>
    <w:rsid w:val="00EC2F99"/>
    <w:rsid w:val="00EC3C02"/>
    <w:rsid w:val="00EC57B6"/>
    <w:rsid w:val="00EC75E0"/>
    <w:rsid w:val="00ED0AF3"/>
    <w:rsid w:val="00ED13CB"/>
    <w:rsid w:val="00ED2CC1"/>
    <w:rsid w:val="00ED6163"/>
    <w:rsid w:val="00ED64F6"/>
    <w:rsid w:val="00ED69E9"/>
    <w:rsid w:val="00EE5875"/>
    <w:rsid w:val="00EE6701"/>
    <w:rsid w:val="00EF0D04"/>
    <w:rsid w:val="00EF19C4"/>
    <w:rsid w:val="00EF529A"/>
    <w:rsid w:val="00EF54F6"/>
    <w:rsid w:val="00EF6EC6"/>
    <w:rsid w:val="00F027D8"/>
    <w:rsid w:val="00F049E4"/>
    <w:rsid w:val="00F050E6"/>
    <w:rsid w:val="00F05112"/>
    <w:rsid w:val="00F06692"/>
    <w:rsid w:val="00F07214"/>
    <w:rsid w:val="00F07B4B"/>
    <w:rsid w:val="00F12BA6"/>
    <w:rsid w:val="00F13C42"/>
    <w:rsid w:val="00F162F9"/>
    <w:rsid w:val="00F20CC0"/>
    <w:rsid w:val="00F210A6"/>
    <w:rsid w:val="00F2325B"/>
    <w:rsid w:val="00F27E6D"/>
    <w:rsid w:val="00F30133"/>
    <w:rsid w:val="00F3073B"/>
    <w:rsid w:val="00F30F49"/>
    <w:rsid w:val="00F3361A"/>
    <w:rsid w:val="00F33E73"/>
    <w:rsid w:val="00F34152"/>
    <w:rsid w:val="00F34FC8"/>
    <w:rsid w:val="00F406DA"/>
    <w:rsid w:val="00F41018"/>
    <w:rsid w:val="00F427CB"/>
    <w:rsid w:val="00F42FB3"/>
    <w:rsid w:val="00F43B22"/>
    <w:rsid w:val="00F44328"/>
    <w:rsid w:val="00F51125"/>
    <w:rsid w:val="00F51752"/>
    <w:rsid w:val="00F54FEC"/>
    <w:rsid w:val="00F556AD"/>
    <w:rsid w:val="00F5705F"/>
    <w:rsid w:val="00F5769B"/>
    <w:rsid w:val="00F57EB3"/>
    <w:rsid w:val="00F60C45"/>
    <w:rsid w:val="00F60F24"/>
    <w:rsid w:val="00F6439A"/>
    <w:rsid w:val="00F64CDF"/>
    <w:rsid w:val="00F71629"/>
    <w:rsid w:val="00F71CAC"/>
    <w:rsid w:val="00F71E6D"/>
    <w:rsid w:val="00F72A97"/>
    <w:rsid w:val="00F72F87"/>
    <w:rsid w:val="00F7304E"/>
    <w:rsid w:val="00F7582C"/>
    <w:rsid w:val="00F75B3D"/>
    <w:rsid w:val="00F76169"/>
    <w:rsid w:val="00F761BC"/>
    <w:rsid w:val="00F77E73"/>
    <w:rsid w:val="00F8032C"/>
    <w:rsid w:val="00F82259"/>
    <w:rsid w:val="00F83397"/>
    <w:rsid w:val="00F903FD"/>
    <w:rsid w:val="00F90468"/>
    <w:rsid w:val="00F907C5"/>
    <w:rsid w:val="00F955D7"/>
    <w:rsid w:val="00F95DD5"/>
    <w:rsid w:val="00F96C82"/>
    <w:rsid w:val="00FA0A50"/>
    <w:rsid w:val="00FA172E"/>
    <w:rsid w:val="00FA1AEA"/>
    <w:rsid w:val="00FA2362"/>
    <w:rsid w:val="00FA44DD"/>
    <w:rsid w:val="00FA7516"/>
    <w:rsid w:val="00FB00A2"/>
    <w:rsid w:val="00FB043F"/>
    <w:rsid w:val="00FB062E"/>
    <w:rsid w:val="00FB25DE"/>
    <w:rsid w:val="00FB2FC6"/>
    <w:rsid w:val="00FB36B6"/>
    <w:rsid w:val="00FB3B6C"/>
    <w:rsid w:val="00FB4630"/>
    <w:rsid w:val="00FB4900"/>
    <w:rsid w:val="00FB4F3D"/>
    <w:rsid w:val="00FC1559"/>
    <w:rsid w:val="00FC169A"/>
    <w:rsid w:val="00FC2C04"/>
    <w:rsid w:val="00FC2C5F"/>
    <w:rsid w:val="00FC5CF1"/>
    <w:rsid w:val="00FC61DB"/>
    <w:rsid w:val="00FC6969"/>
    <w:rsid w:val="00FC6F88"/>
    <w:rsid w:val="00FC7457"/>
    <w:rsid w:val="00FC7B5A"/>
    <w:rsid w:val="00FD0E58"/>
    <w:rsid w:val="00FD2381"/>
    <w:rsid w:val="00FD5A88"/>
    <w:rsid w:val="00FD65C7"/>
    <w:rsid w:val="00FD726E"/>
    <w:rsid w:val="00FE0286"/>
    <w:rsid w:val="00FE44B9"/>
    <w:rsid w:val="00FE4C69"/>
    <w:rsid w:val="00FE6441"/>
    <w:rsid w:val="00FF1531"/>
    <w:rsid w:val="00FF2463"/>
    <w:rsid w:val="00FF37DF"/>
    <w:rsid w:val="00FF39A4"/>
    <w:rsid w:val="00FF4401"/>
    <w:rsid w:val="00FF460F"/>
    <w:rsid w:val="00FF48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94334"/>
  <w15:chartTrackingRefBased/>
  <w15:docId w15:val="{A4723220-34FD-4994-977F-DEB51D61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614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D241A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qFormat/>
    <w:rsid w:val="00581117"/>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F645E"/>
    <w:rPr>
      <w:color w:val="0563C1" w:themeColor="hyperlink"/>
      <w:u w:val="single"/>
    </w:rPr>
  </w:style>
  <w:style w:type="character" w:styleId="UnresolvedMention">
    <w:name w:val="Unresolved Mention"/>
    <w:basedOn w:val="DefaultParagraphFont"/>
    <w:uiPriority w:val="99"/>
    <w:semiHidden/>
    <w:unhideWhenUsed/>
    <w:rsid w:val="000F645E"/>
    <w:rPr>
      <w:color w:val="605E5C"/>
      <w:shd w:val="clear" w:color="auto" w:fill="E1DFDD"/>
    </w:rPr>
  </w:style>
  <w:style w:type="character" w:styleId="FollowedHyperlink">
    <w:name w:val="FollowedHyperlink"/>
    <w:basedOn w:val="DefaultParagraphFont"/>
    <w:uiPriority w:val="99"/>
    <w:semiHidden/>
    <w:unhideWhenUsed/>
    <w:rsid w:val="0062764D"/>
    <w:rPr>
      <w:color w:val="954F72" w:themeColor="followedHyperlink"/>
      <w:u w:val="single"/>
    </w:rPr>
  </w:style>
  <w:style w:type="paragraph" w:styleId="ListParagraph">
    <w:name w:val="List Paragraph"/>
    <w:basedOn w:val="Normal"/>
    <w:uiPriority w:val="34"/>
    <w:qFormat/>
    <w:rsid w:val="00C2603D"/>
    <w:pPr>
      <w:spacing w:after="0" w:line="240" w:lineRule="auto"/>
      <w:ind w:left="720"/>
    </w:pPr>
    <w:rPr>
      <w:rFonts w:ascii="Calibri" w:hAnsi="Calibri" w:cs="Calibri"/>
    </w:rPr>
  </w:style>
  <w:style w:type="paragraph" w:styleId="NormalWeb">
    <w:name w:val="Normal (Web)"/>
    <w:basedOn w:val="Normal"/>
    <w:uiPriority w:val="99"/>
    <w:semiHidden/>
    <w:unhideWhenUsed/>
    <w:rsid w:val="001F178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ragraph">
    <w:name w:val="paragraph"/>
    <w:basedOn w:val="Normal"/>
    <w:rsid w:val="00DF2DB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DF2DB7"/>
  </w:style>
  <w:style w:type="character" w:customStyle="1" w:styleId="eop">
    <w:name w:val="eop"/>
    <w:basedOn w:val="DefaultParagraphFont"/>
    <w:rsid w:val="00DF2DB7"/>
  </w:style>
  <w:style w:type="character" w:customStyle="1" w:styleId="Heading4Char">
    <w:name w:val="Heading 4 Char"/>
    <w:basedOn w:val="DefaultParagraphFont"/>
    <w:link w:val="Heading4"/>
    <w:uiPriority w:val="9"/>
    <w:rsid w:val="00581117"/>
    <w:rPr>
      <w:rFonts w:ascii="Times New Roman" w:eastAsia="Times New Roman" w:hAnsi="Times New Roman" w:cs="Times New Roman"/>
      <w:b/>
      <w:bCs/>
      <w:sz w:val="24"/>
      <w:szCs w:val="24"/>
      <w:lang w:eastAsia="en-GB"/>
    </w:rPr>
  </w:style>
  <w:style w:type="character" w:customStyle="1" w:styleId="Heading2Char">
    <w:name w:val="Heading 2 Char"/>
    <w:basedOn w:val="DefaultParagraphFont"/>
    <w:link w:val="Heading2"/>
    <w:uiPriority w:val="9"/>
    <w:semiHidden/>
    <w:rsid w:val="00D241AF"/>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sid w:val="00E43C0D"/>
    <w:rPr>
      <w:b/>
      <w:bCs/>
    </w:rPr>
  </w:style>
  <w:style w:type="character" w:styleId="Emphasis">
    <w:name w:val="Emphasis"/>
    <w:basedOn w:val="DefaultParagraphFont"/>
    <w:uiPriority w:val="20"/>
    <w:qFormat/>
    <w:rsid w:val="00E43C0D"/>
    <w:rPr>
      <w:i/>
      <w:iCs/>
    </w:rPr>
  </w:style>
  <w:style w:type="character" w:customStyle="1" w:styleId="trcrboxheaderspan">
    <w:name w:val="trc_rbox_header_span"/>
    <w:basedOn w:val="DefaultParagraphFont"/>
    <w:rsid w:val="00E43C0D"/>
  </w:style>
  <w:style w:type="character" w:customStyle="1" w:styleId="apple-converted-space">
    <w:name w:val="apple-converted-space"/>
    <w:basedOn w:val="DefaultParagraphFont"/>
    <w:rsid w:val="00270316"/>
  </w:style>
  <w:style w:type="paragraph" w:customStyle="1" w:styleId="xxmsonormal">
    <w:name w:val="x_x_msonormal"/>
    <w:basedOn w:val="Normal"/>
    <w:rsid w:val="00270316"/>
    <w:pPr>
      <w:spacing w:after="0" w:line="240" w:lineRule="auto"/>
    </w:pPr>
    <w:rPr>
      <w:rFonts w:ascii="Calibri" w:hAnsi="Calibri" w:cs="Calibri"/>
      <w:lang w:eastAsia="en-GB"/>
    </w:rPr>
  </w:style>
  <w:style w:type="character" w:customStyle="1" w:styleId="xcontentpasted0">
    <w:name w:val="x_contentpasted0"/>
    <w:basedOn w:val="DefaultParagraphFont"/>
    <w:rsid w:val="00270316"/>
  </w:style>
  <w:style w:type="character" w:customStyle="1" w:styleId="xapple-converted-space">
    <w:name w:val="x_apple-converted-space"/>
    <w:basedOn w:val="DefaultParagraphFont"/>
    <w:rsid w:val="00270316"/>
  </w:style>
  <w:style w:type="character" w:customStyle="1" w:styleId="xcontentpasted1">
    <w:name w:val="x_contentpasted1"/>
    <w:basedOn w:val="DefaultParagraphFont"/>
    <w:rsid w:val="00270316"/>
  </w:style>
  <w:style w:type="paragraph" w:styleId="NoSpacing">
    <w:name w:val="No Spacing"/>
    <w:basedOn w:val="Normal"/>
    <w:uiPriority w:val="99"/>
    <w:qFormat/>
    <w:rsid w:val="00B91D57"/>
    <w:pPr>
      <w:autoSpaceDN w:val="0"/>
      <w:spacing w:after="0" w:line="240" w:lineRule="auto"/>
    </w:pPr>
    <w:rPr>
      <w:rFonts w:ascii="Calibri" w:hAnsi="Calibri" w:cs="Calibri"/>
    </w:rPr>
  </w:style>
  <w:style w:type="paragraph" w:customStyle="1" w:styleId="ecxmsonormal">
    <w:name w:val="ecxmsonormal"/>
    <w:basedOn w:val="Normal"/>
    <w:uiPriority w:val="99"/>
    <w:rsid w:val="00B91D57"/>
    <w:pPr>
      <w:autoSpaceDN w:val="0"/>
      <w:spacing w:before="100" w:after="100" w:line="240" w:lineRule="auto"/>
    </w:pPr>
    <w:rPr>
      <w:rFonts w:ascii="Times New Roman" w:hAnsi="Times New Roman" w:cs="Times New Roman"/>
      <w:sz w:val="24"/>
      <w:szCs w:val="24"/>
      <w:lang w:eastAsia="en-GB"/>
    </w:rPr>
  </w:style>
  <w:style w:type="paragraph" w:customStyle="1" w:styleId="introtext">
    <w:name w:val="introtext"/>
    <w:basedOn w:val="Normal"/>
    <w:rsid w:val="007324F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1Char">
    <w:name w:val="Heading 1 Char"/>
    <w:basedOn w:val="DefaultParagraphFont"/>
    <w:link w:val="Heading1"/>
    <w:uiPriority w:val="9"/>
    <w:rsid w:val="0006140C"/>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iPriority w:val="99"/>
    <w:unhideWhenUsed/>
    <w:rsid w:val="008B62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6290"/>
  </w:style>
  <w:style w:type="paragraph" w:styleId="Footer">
    <w:name w:val="footer"/>
    <w:basedOn w:val="Normal"/>
    <w:link w:val="FooterChar"/>
    <w:uiPriority w:val="99"/>
    <w:unhideWhenUsed/>
    <w:rsid w:val="008B62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B6290"/>
  </w:style>
  <w:style w:type="paragraph" w:customStyle="1" w:styleId="p1">
    <w:name w:val="p1"/>
    <w:basedOn w:val="Normal"/>
    <w:rsid w:val="00E16B4F"/>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466">
      <w:bodyDiv w:val="1"/>
      <w:marLeft w:val="0"/>
      <w:marRight w:val="0"/>
      <w:marTop w:val="0"/>
      <w:marBottom w:val="0"/>
      <w:divBdr>
        <w:top w:val="none" w:sz="0" w:space="0" w:color="auto"/>
        <w:left w:val="none" w:sz="0" w:space="0" w:color="auto"/>
        <w:bottom w:val="none" w:sz="0" w:space="0" w:color="auto"/>
        <w:right w:val="none" w:sz="0" w:space="0" w:color="auto"/>
      </w:divBdr>
    </w:div>
    <w:div w:id="8409029">
      <w:bodyDiv w:val="1"/>
      <w:marLeft w:val="0"/>
      <w:marRight w:val="0"/>
      <w:marTop w:val="0"/>
      <w:marBottom w:val="0"/>
      <w:divBdr>
        <w:top w:val="none" w:sz="0" w:space="0" w:color="auto"/>
        <w:left w:val="none" w:sz="0" w:space="0" w:color="auto"/>
        <w:bottom w:val="none" w:sz="0" w:space="0" w:color="auto"/>
        <w:right w:val="none" w:sz="0" w:space="0" w:color="auto"/>
      </w:divBdr>
    </w:div>
    <w:div w:id="26948797">
      <w:bodyDiv w:val="1"/>
      <w:marLeft w:val="0"/>
      <w:marRight w:val="0"/>
      <w:marTop w:val="0"/>
      <w:marBottom w:val="0"/>
      <w:divBdr>
        <w:top w:val="none" w:sz="0" w:space="0" w:color="auto"/>
        <w:left w:val="none" w:sz="0" w:space="0" w:color="auto"/>
        <w:bottom w:val="none" w:sz="0" w:space="0" w:color="auto"/>
        <w:right w:val="none" w:sz="0" w:space="0" w:color="auto"/>
      </w:divBdr>
      <w:divsChild>
        <w:div w:id="594828641">
          <w:marLeft w:val="0"/>
          <w:marRight w:val="0"/>
          <w:marTop w:val="120"/>
          <w:marBottom w:val="0"/>
          <w:divBdr>
            <w:top w:val="none" w:sz="0" w:space="0" w:color="auto"/>
            <w:left w:val="none" w:sz="0" w:space="0" w:color="auto"/>
            <w:bottom w:val="none" w:sz="0" w:space="0" w:color="auto"/>
            <w:right w:val="none" w:sz="0" w:space="0" w:color="auto"/>
          </w:divBdr>
          <w:divsChild>
            <w:div w:id="1322929342">
              <w:marLeft w:val="0"/>
              <w:marRight w:val="0"/>
              <w:marTop w:val="0"/>
              <w:marBottom w:val="0"/>
              <w:divBdr>
                <w:top w:val="none" w:sz="0" w:space="0" w:color="auto"/>
                <w:left w:val="none" w:sz="0" w:space="0" w:color="auto"/>
                <w:bottom w:val="none" w:sz="0" w:space="0" w:color="auto"/>
                <w:right w:val="none" w:sz="0" w:space="0" w:color="auto"/>
              </w:divBdr>
            </w:div>
          </w:divsChild>
        </w:div>
        <w:div w:id="234319635">
          <w:marLeft w:val="0"/>
          <w:marRight w:val="0"/>
          <w:marTop w:val="120"/>
          <w:marBottom w:val="0"/>
          <w:divBdr>
            <w:top w:val="none" w:sz="0" w:space="0" w:color="auto"/>
            <w:left w:val="none" w:sz="0" w:space="0" w:color="auto"/>
            <w:bottom w:val="none" w:sz="0" w:space="0" w:color="auto"/>
            <w:right w:val="none" w:sz="0" w:space="0" w:color="auto"/>
          </w:divBdr>
          <w:divsChild>
            <w:div w:id="136994059">
              <w:marLeft w:val="0"/>
              <w:marRight w:val="0"/>
              <w:marTop w:val="0"/>
              <w:marBottom w:val="0"/>
              <w:divBdr>
                <w:top w:val="none" w:sz="0" w:space="0" w:color="auto"/>
                <w:left w:val="none" w:sz="0" w:space="0" w:color="auto"/>
                <w:bottom w:val="none" w:sz="0" w:space="0" w:color="auto"/>
                <w:right w:val="none" w:sz="0" w:space="0" w:color="auto"/>
              </w:divBdr>
            </w:div>
          </w:divsChild>
        </w:div>
        <w:div w:id="1834254328">
          <w:marLeft w:val="0"/>
          <w:marRight w:val="0"/>
          <w:marTop w:val="120"/>
          <w:marBottom w:val="0"/>
          <w:divBdr>
            <w:top w:val="none" w:sz="0" w:space="0" w:color="auto"/>
            <w:left w:val="none" w:sz="0" w:space="0" w:color="auto"/>
            <w:bottom w:val="none" w:sz="0" w:space="0" w:color="auto"/>
            <w:right w:val="none" w:sz="0" w:space="0" w:color="auto"/>
          </w:divBdr>
          <w:divsChild>
            <w:div w:id="1281523443">
              <w:marLeft w:val="0"/>
              <w:marRight w:val="0"/>
              <w:marTop w:val="0"/>
              <w:marBottom w:val="0"/>
              <w:divBdr>
                <w:top w:val="none" w:sz="0" w:space="0" w:color="auto"/>
                <w:left w:val="none" w:sz="0" w:space="0" w:color="auto"/>
                <w:bottom w:val="none" w:sz="0" w:space="0" w:color="auto"/>
                <w:right w:val="none" w:sz="0" w:space="0" w:color="auto"/>
              </w:divBdr>
            </w:div>
          </w:divsChild>
        </w:div>
        <w:div w:id="2027903022">
          <w:marLeft w:val="0"/>
          <w:marRight w:val="0"/>
          <w:marTop w:val="120"/>
          <w:marBottom w:val="0"/>
          <w:divBdr>
            <w:top w:val="none" w:sz="0" w:space="0" w:color="auto"/>
            <w:left w:val="none" w:sz="0" w:space="0" w:color="auto"/>
            <w:bottom w:val="none" w:sz="0" w:space="0" w:color="auto"/>
            <w:right w:val="none" w:sz="0" w:space="0" w:color="auto"/>
          </w:divBdr>
          <w:divsChild>
            <w:div w:id="96950558">
              <w:marLeft w:val="0"/>
              <w:marRight w:val="0"/>
              <w:marTop w:val="0"/>
              <w:marBottom w:val="0"/>
              <w:divBdr>
                <w:top w:val="none" w:sz="0" w:space="0" w:color="auto"/>
                <w:left w:val="none" w:sz="0" w:space="0" w:color="auto"/>
                <w:bottom w:val="none" w:sz="0" w:space="0" w:color="auto"/>
                <w:right w:val="none" w:sz="0" w:space="0" w:color="auto"/>
              </w:divBdr>
            </w:div>
            <w:div w:id="186662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38592">
      <w:bodyDiv w:val="1"/>
      <w:marLeft w:val="0"/>
      <w:marRight w:val="0"/>
      <w:marTop w:val="0"/>
      <w:marBottom w:val="0"/>
      <w:divBdr>
        <w:top w:val="none" w:sz="0" w:space="0" w:color="auto"/>
        <w:left w:val="none" w:sz="0" w:space="0" w:color="auto"/>
        <w:bottom w:val="none" w:sz="0" w:space="0" w:color="auto"/>
        <w:right w:val="none" w:sz="0" w:space="0" w:color="auto"/>
      </w:divBdr>
    </w:div>
    <w:div w:id="41371603">
      <w:bodyDiv w:val="1"/>
      <w:marLeft w:val="0"/>
      <w:marRight w:val="0"/>
      <w:marTop w:val="0"/>
      <w:marBottom w:val="0"/>
      <w:divBdr>
        <w:top w:val="none" w:sz="0" w:space="0" w:color="auto"/>
        <w:left w:val="none" w:sz="0" w:space="0" w:color="auto"/>
        <w:bottom w:val="none" w:sz="0" w:space="0" w:color="auto"/>
        <w:right w:val="none" w:sz="0" w:space="0" w:color="auto"/>
      </w:divBdr>
    </w:div>
    <w:div w:id="47193370">
      <w:bodyDiv w:val="1"/>
      <w:marLeft w:val="0"/>
      <w:marRight w:val="0"/>
      <w:marTop w:val="0"/>
      <w:marBottom w:val="0"/>
      <w:divBdr>
        <w:top w:val="none" w:sz="0" w:space="0" w:color="auto"/>
        <w:left w:val="none" w:sz="0" w:space="0" w:color="auto"/>
        <w:bottom w:val="none" w:sz="0" w:space="0" w:color="auto"/>
        <w:right w:val="none" w:sz="0" w:space="0" w:color="auto"/>
      </w:divBdr>
    </w:div>
    <w:div w:id="91751851">
      <w:bodyDiv w:val="1"/>
      <w:marLeft w:val="0"/>
      <w:marRight w:val="0"/>
      <w:marTop w:val="0"/>
      <w:marBottom w:val="0"/>
      <w:divBdr>
        <w:top w:val="none" w:sz="0" w:space="0" w:color="auto"/>
        <w:left w:val="none" w:sz="0" w:space="0" w:color="auto"/>
        <w:bottom w:val="none" w:sz="0" w:space="0" w:color="auto"/>
        <w:right w:val="none" w:sz="0" w:space="0" w:color="auto"/>
      </w:divBdr>
    </w:div>
    <w:div w:id="148251283">
      <w:bodyDiv w:val="1"/>
      <w:marLeft w:val="0"/>
      <w:marRight w:val="0"/>
      <w:marTop w:val="0"/>
      <w:marBottom w:val="0"/>
      <w:divBdr>
        <w:top w:val="none" w:sz="0" w:space="0" w:color="auto"/>
        <w:left w:val="none" w:sz="0" w:space="0" w:color="auto"/>
        <w:bottom w:val="none" w:sz="0" w:space="0" w:color="auto"/>
        <w:right w:val="none" w:sz="0" w:space="0" w:color="auto"/>
      </w:divBdr>
    </w:div>
    <w:div w:id="150757662">
      <w:bodyDiv w:val="1"/>
      <w:marLeft w:val="0"/>
      <w:marRight w:val="0"/>
      <w:marTop w:val="0"/>
      <w:marBottom w:val="0"/>
      <w:divBdr>
        <w:top w:val="none" w:sz="0" w:space="0" w:color="auto"/>
        <w:left w:val="none" w:sz="0" w:space="0" w:color="auto"/>
        <w:bottom w:val="none" w:sz="0" w:space="0" w:color="auto"/>
        <w:right w:val="none" w:sz="0" w:space="0" w:color="auto"/>
      </w:divBdr>
    </w:div>
    <w:div w:id="161363092">
      <w:bodyDiv w:val="1"/>
      <w:marLeft w:val="0"/>
      <w:marRight w:val="0"/>
      <w:marTop w:val="0"/>
      <w:marBottom w:val="0"/>
      <w:divBdr>
        <w:top w:val="none" w:sz="0" w:space="0" w:color="auto"/>
        <w:left w:val="none" w:sz="0" w:space="0" w:color="auto"/>
        <w:bottom w:val="none" w:sz="0" w:space="0" w:color="auto"/>
        <w:right w:val="none" w:sz="0" w:space="0" w:color="auto"/>
      </w:divBdr>
    </w:div>
    <w:div w:id="169612458">
      <w:bodyDiv w:val="1"/>
      <w:marLeft w:val="0"/>
      <w:marRight w:val="0"/>
      <w:marTop w:val="0"/>
      <w:marBottom w:val="0"/>
      <w:divBdr>
        <w:top w:val="none" w:sz="0" w:space="0" w:color="auto"/>
        <w:left w:val="none" w:sz="0" w:space="0" w:color="auto"/>
        <w:bottom w:val="none" w:sz="0" w:space="0" w:color="auto"/>
        <w:right w:val="none" w:sz="0" w:space="0" w:color="auto"/>
      </w:divBdr>
    </w:div>
    <w:div w:id="173693986">
      <w:bodyDiv w:val="1"/>
      <w:marLeft w:val="0"/>
      <w:marRight w:val="0"/>
      <w:marTop w:val="0"/>
      <w:marBottom w:val="0"/>
      <w:divBdr>
        <w:top w:val="none" w:sz="0" w:space="0" w:color="auto"/>
        <w:left w:val="none" w:sz="0" w:space="0" w:color="auto"/>
        <w:bottom w:val="none" w:sz="0" w:space="0" w:color="auto"/>
        <w:right w:val="none" w:sz="0" w:space="0" w:color="auto"/>
      </w:divBdr>
    </w:div>
    <w:div w:id="198133373">
      <w:bodyDiv w:val="1"/>
      <w:marLeft w:val="0"/>
      <w:marRight w:val="0"/>
      <w:marTop w:val="0"/>
      <w:marBottom w:val="0"/>
      <w:divBdr>
        <w:top w:val="none" w:sz="0" w:space="0" w:color="auto"/>
        <w:left w:val="none" w:sz="0" w:space="0" w:color="auto"/>
        <w:bottom w:val="none" w:sz="0" w:space="0" w:color="auto"/>
        <w:right w:val="none" w:sz="0" w:space="0" w:color="auto"/>
      </w:divBdr>
      <w:divsChild>
        <w:div w:id="1717966436">
          <w:marLeft w:val="0"/>
          <w:marRight w:val="0"/>
          <w:marTop w:val="0"/>
          <w:marBottom w:val="0"/>
          <w:divBdr>
            <w:top w:val="none" w:sz="0" w:space="0" w:color="auto"/>
            <w:left w:val="none" w:sz="0" w:space="0" w:color="auto"/>
            <w:bottom w:val="none" w:sz="0" w:space="0" w:color="auto"/>
            <w:right w:val="none" w:sz="0" w:space="0" w:color="auto"/>
          </w:divBdr>
        </w:div>
      </w:divsChild>
    </w:div>
    <w:div w:id="205337316">
      <w:bodyDiv w:val="1"/>
      <w:marLeft w:val="0"/>
      <w:marRight w:val="0"/>
      <w:marTop w:val="0"/>
      <w:marBottom w:val="0"/>
      <w:divBdr>
        <w:top w:val="none" w:sz="0" w:space="0" w:color="auto"/>
        <w:left w:val="none" w:sz="0" w:space="0" w:color="auto"/>
        <w:bottom w:val="none" w:sz="0" w:space="0" w:color="auto"/>
        <w:right w:val="none" w:sz="0" w:space="0" w:color="auto"/>
      </w:divBdr>
    </w:div>
    <w:div w:id="208493025">
      <w:bodyDiv w:val="1"/>
      <w:marLeft w:val="0"/>
      <w:marRight w:val="0"/>
      <w:marTop w:val="0"/>
      <w:marBottom w:val="0"/>
      <w:divBdr>
        <w:top w:val="none" w:sz="0" w:space="0" w:color="auto"/>
        <w:left w:val="none" w:sz="0" w:space="0" w:color="auto"/>
        <w:bottom w:val="none" w:sz="0" w:space="0" w:color="auto"/>
        <w:right w:val="none" w:sz="0" w:space="0" w:color="auto"/>
      </w:divBdr>
    </w:div>
    <w:div w:id="212620704">
      <w:bodyDiv w:val="1"/>
      <w:marLeft w:val="0"/>
      <w:marRight w:val="0"/>
      <w:marTop w:val="0"/>
      <w:marBottom w:val="0"/>
      <w:divBdr>
        <w:top w:val="none" w:sz="0" w:space="0" w:color="auto"/>
        <w:left w:val="none" w:sz="0" w:space="0" w:color="auto"/>
        <w:bottom w:val="none" w:sz="0" w:space="0" w:color="auto"/>
        <w:right w:val="none" w:sz="0" w:space="0" w:color="auto"/>
      </w:divBdr>
    </w:div>
    <w:div w:id="215631857">
      <w:bodyDiv w:val="1"/>
      <w:marLeft w:val="0"/>
      <w:marRight w:val="0"/>
      <w:marTop w:val="0"/>
      <w:marBottom w:val="0"/>
      <w:divBdr>
        <w:top w:val="none" w:sz="0" w:space="0" w:color="auto"/>
        <w:left w:val="none" w:sz="0" w:space="0" w:color="auto"/>
        <w:bottom w:val="none" w:sz="0" w:space="0" w:color="auto"/>
        <w:right w:val="none" w:sz="0" w:space="0" w:color="auto"/>
      </w:divBdr>
    </w:div>
    <w:div w:id="284970581">
      <w:bodyDiv w:val="1"/>
      <w:marLeft w:val="0"/>
      <w:marRight w:val="0"/>
      <w:marTop w:val="0"/>
      <w:marBottom w:val="0"/>
      <w:divBdr>
        <w:top w:val="none" w:sz="0" w:space="0" w:color="auto"/>
        <w:left w:val="none" w:sz="0" w:space="0" w:color="auto"/>
        <w:bottom w:val="none" w:sz="0" w:space="0" w:color="auto"/>
        <w:right w:val="none" w:sz="0" w:space="0" w:color="auto"/>
      </w:divBdr>
    </w:div>
    <w:div w:id="310721487">
      <w:bodyDiv w:val="1"/>
      <w:marLeft w:val="0"/>
      <w:marRight w:val="0"/>
      <w:marTop w:val="0"/>
      <w:marBottom w:val="0"/>
      <w:divBdr>
        <w:top w:val="none" w:sz="0" w:space="0" w:color="auto"/>
        <w:left w:val="none" w:sz="0" w:space="0" w:color="auto"/>
        <w:bottom w:val="none" w:sz="0" w:space="0" w:color="auto"/>
        <w:right w:val="none" w:sz="0" w:space="0" w:color="auto"/>
      </w:divBdr>
    </w:div>
    <w:div w:id="316617068">
      <w:bodyDiv w:val="1"/>
      <w:marLeft w:val="0"/>
      <w:marRight w:val="0"/>
      <w:marTop w:val="0"/>
      <w:marBottom w:val="0"/>
      <w:divBdr>
        <w:top w:val="none" w:sz="0" w:space="0" w:color="auto"/>
        <w:left w:val="none" w:sz="0" w:space="0" w:color="auto"/>
        <w:bottom w:val="none" w:sz="0" w:space="0" w:color="auto"/>
        <w:right w:val="none" w:sz="0" w:space="0" w:color="auto"/>
      </w:divBdr>
    </w:div>
    <w:div w:id="321617757">
      <w:bodyDiv w:val="1"/>
      <w:marLeft w:val="0"/>
      <w:marRight w:val="0"/>
      <w:marTop w:val="0"/>
      <w:marBottom w:val="0"/>
      <w:divBdr>
        <w:top w:val="none" w:sz="0" w:space="0" w:color="auto"/>
        <w:left w:val="none" w:sz="0" w:space="0" w:color="auto"/>
        <w:bottom w:val="none" w:sz="0" w:space="0" w:color="auto"/>
        <w:right w:val="none" w:sz="0" w:space="0" w:color="auto"/>
      </w:divBdr>
      <w:divsChild>
        <w:div w:id="1396198377">
          <w:marLeft w:val="0"/>
          <w:marRight w:val="0"/>
          <w:marTop w:val="0"/>
          <w:marBottom w:val="0"/>
          <w:divBdr>
            <w:top w:val="none" w:sz="0" w:space="0" w:color="auto"/>
            <w:left w:val="none" w:sz="0" w:space="0" w:color="auto"/>
            <w:bottom w:val="none" w:sz="0" w:space="0" w:color="auto"/>
            <w:right w:val="none" w:sz="0" w:space="0" w:color="auto"/>
          </w:divBdr>
        </w:div>
        <w:div w:id="1060903311">
          <w:marLeft w:val="0"/>
          <w:marRight w:val="0"/>
          <w:marTop w:val="0"/>
          <w:marBottom w:val="0"/>
          <w:divBdr>
            <w:top w:val="none" w:sz="0" w:space="0" w:color="auto"/>
            <w:left w:val="none" w:sz="0" w:space="0" w:color="auto"/>
            <w:bottom w:val="none" w:sz="0" w:space="0" w:color="auto"/>
            <w:right w:val="none" w:sz="0" w:space="0" w:color="auto"/>
          </w:divBdr>
        </w:div>
      </w:divsChild>
    </w:div>
    <w:div w:id="337974724">
      <w:bodyDiv w:val="1"/>
      <w:marLeft w:val="0"/>
      <w:marRight w:val="0"/>
      <w:marTop w:val="0"/>
      <w:marBottom w:val="0"/>
      <w:divBdr>
        <w:top w:val="none" w:sz="0" w:space="0" w:color="auto"/>
        <w:left w:val="none" w:sz="0" w:space="0" w:color="auto"/>
        <w:bottom w:val="none" w:sz="0" w:space="0" w:color="auto"/>
        <w:right w:val="none" w:sz="0" w:space="0" w:color="auto"/>
      </w:divBdr>
      <w:divsChild>
        <w:div w:id="1567299424">
          <w:marLeft w:val="0"/>
          <w:marRight w:val="0"/>
          <w:marTop w:val="0"/>
          <w:marBottom w:val="0"/>
          <w:divBdr>
            <w:top w:val="none" w:sz="0" w:space="0" w:color="auto"/>
            <w:left w:val="none" w:sz="0" w:space="0" w:color="auto"/>
            <w:bottom w:val="none" w:sz="0" w:space="0" w:color="auto"/>
            <w:right w:val="none" w:sz="0" w:space="0" w:color="auto"/>
          </w:divBdr>
        </w:div>
        <w:div w:id="361397557">
          <w:marLeft w:val="0"/>
          <w:marRight w:val="0"/>
          <w:marTop w:val="0"/>
          <w:marBottom w:val="600"/>
          <w:divBdr>
            <w:top w:val="none" w:sz="0" w:space="0" w:color="auto"/>
            <w:left w:val="none" w:sz="0" w:space="0" w:color="auto"/>
            <w:bottom w:val="none" w:sz="0" w:space="0" w:color="auto"/>
            <w:right w:val="none" w:sz="0" w:space="0" w:color="auto"/>
          </w:divBdr>
          <w:divsChild>
            <w:div w:id="132724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504882">
      <w:bodyDiv w:val="1"/>
      <w:marLeft w:val="0"/>
      <w:marRight w:val="0"/>
      <w:marTop w:val="0"/>
      <w:marBottom w:val="0"/>
      <w:divBdr>
        <w:top w:val="none" w:sz="0" w:space="0" w:color="auto"/>
        <w:left w:val="none" w:sz="0" w:space="0" w:color="auto"/>
        <w:bottom w:val="none" w:sz="0" w:space="0" w:color="auto"/>
        <w:right w:val="none" w:sz="0" w:space="0" w:color="auto"/>
      </w:divBdr>
    </w:div>
    <w:div w:id="427235851">
      <w:bodyDiv w:val="1"/>
      <w:marLeft w:val="0"/>
      <w:marRight w:val="0"/>
      <w:marTop w:val="0"/>
      <w:marBottom w:val="0"/>
      <w:divBdr>
        <w:top w:val="none" w:sz="0" w:space="0" w:color="auto"/>
        <w:left w:val="none" w:sz="0" w:space="0" w:color="auto"/>
        <w:bottom w:val="none" w:sz="0" w:space="0" w:color="auto"/>
        <w:right w:val="none" w:sz="0" w:space="0" w:color="auto"/>
      </w:divBdr>
      <w:divsChild>
        <w:div w:id="146361768">
          <w:marLeft w:val="0"/>
          <w:marRight w:val="0"/>
          <w:marTop w:val="0"/>
          <w:marBottom w:val="0"/>
          <w:divBdr>
            <w:top w:val="none" w:sz="0" w:space="0" w:color="auto"/>
            <w:left w:val="none" w:sz="0" w:space="0" w:color="auto"/>
            <w:bottom w:val="none" w:sz="0" w:space="0" w:color="auto"/>
            <w:right w:val="none" w:sz="0" w:space="0" w:color="auto"/>
          </w:divBdr>
        </w:div>
        <w:div w:id="863831154">
          <w:marLeft w:val="0"/>
          <w:marRight w:val="0"/>
          <w:marTop w:val="120"/>
          <w:marBottom w:val="0"/>
          <w:divBdr>
            <w:top w:val="none" w:sz="0" w:space="0" w:color="auto"/>
            <w:left w:val="none" w:sz="0" w:space="0" w:color="auto"/>
            <w:bottom w:val="none" w:sz="0" w:space="0" w:color="auto"/>
            <w:right w:val="none" w:sz="0" w:space="0" w:color="auto"/>
          </w:divBdr>
        </w:div>
        <w:div w:id="497618656">
          <w:marLeft w:val="0"/>
          <w:marRight w:val="0"/>
          <w:marTop w:val="120"/>
          <w:marBottom w:val="0"/>
          <w:divBdr>
            <w:top w:val="none" w:sz="0" w:space="0" w:color="auto"/>
            <w:left w:val="none" w:sz="0" w:space="0" w:color="auto"/>
            <w:bottom w:val="none" w:sz="0" w:space="0" w:color="auto"/>
            <w:right w:val="none" w:sz="0" w:space="0" w:color="auto"/>
          </w:divBdr>
        </w:div>
        <w:div w:id="787893960">
          <w:marLeft w:val="0"/>
          <w:marRight w:val="0"/>
          <w:marTop w:val="120"/>
          <w:marBottom w:val="0"/>
          <w:divBdr>
            <w:top w:val="none" w:sz="0" w:space="0" w:color="auto"/>
            <w:left w:val="none" w:sz="0" w:space="0" w:color="auto"/>
            <w:bottom w:val="none" w:sz="0" w:space="0" w:color="auto"/>
            <w:right w:val="none" w:sz="0" w:space="0" w:color="auto"/>
          </w:divBdr>
        </w:div>
        <w:div w:id="1639191469">
          <w:marLeft w:val="0"/>
          <w:marRight w:val="0"/>
          <w:marTop w:val="120"/>
          <w:marBottom w:val="0"/>
          <w:divBdr>
            <w:top w:val="none" w:sz="0" w:space="0" w:color="auto"/>
            <w:left w:val="none" w:sz="0" w:space="0" w:color="auto"/>
            <w:bottom w:val="none" w:sz="0" w:space="0" w:color="auto"/>
            <w:right w:val="none" w:sz="0" w:space="0" w:color="auto"/>
          </w:divBdr>
        </w:div>
        <w:div w:id="1826624182">
          <w:marLeft w:val="0"/>
          <w:marRight w:val="0"/>
          <w:marTop w:val="120"/>
          <w:marBottom w:val="0"/>
          <w:divBdr>
            <w:top w:val="none" w:sz="0" w:space="0" w:color="auto"/>
            <w:left w:val="none" w:sz="0" w:space="0" w:color="auto"/>
            <w:bottom w:val="none" w:sz="0" w:space="0" w:color="auto"/>
            <w:right w:val="none" w:sz="0" w:space="0" w:color="auto"/>
          </w:divBdr>
        </w:div>
        <w:div w:id="1332025985">
          <w:marLeft w:val="0"/>
          <w:marRight w:val="0"/>
          <w:marTop w:val="120"/>
          <w:marBottom w:val="0"/>
          <w:divBdr>
            <w:top w:val="none" w:sz="0" w:space="0" w:color="auto"/>
            <w:left w:val="none" w:sz="0" w:space="0" w:color="auto"/>
            <w:bottom w:val="none" w:sz="0" w:space="0" w:color="auto"/>
            <w:right w:val="none" w:sz="0" w:space="0" w:color="auto"/>
          </w:divBdr>
        </w:div>
        <w:div w:id="1359969393">
          <w:marLeft w:val="0"/>
          <w:marRight w:val="0"/>
          <w:marTop w:val="120"/>
          <w:marBottom w:val="0"/>
          <w:divBdr>
            <w:top w:val="none" w:sz="0" w:space="0" w:color="auto"/>
            <w:left w:val="none" w:sz="0" w:space="0" w:color="auto"/>
            <w:bottom w:val="none" w:sz="0" w:space="0" w:color="auto"/>
            <w:right w:val="none" w:sz="0" w:space="0" w:color="auto"/>
          </w:divBdr>
        </w:div>
        <w:div w:id="789587235">
          <w:marLeft w:val="0"/>
          <w:marRight w:val="0"/>
          <w:marTop w:val="120"/>
          <w:marBottom w:val="0"/>
          <w:divBdr>
            <w:top w:val="none" w:sz="0" w:space="0" w:color="auto"/>
            <w:left w:val="none" w:sz="0" w:space="0" w:color="auto"/>
            <w:bottom w:val="none" w:sz="0" w:space="0" w:color="auto"/>
            <w:right w:val="none" w:sz="0" w:space="0" w:color="auto"/>
          </w:divBdr>
        </w:div>
        <w:div w:id="1399742323">
          <w:marLeft w:val="0"/>
          <w:marRight w:val="0"/>
          <w:marTop w:val="120"/>
          <w:marBottom w:val="0"/>
          <w:divBdr>
            <w:top w:val="none" w:sz="0" w:space="0" w:color="auto"/>
            <w:left w:val="none" w:sz="0" w:space="0" w:color="auto"/>
            <w:bottom w:val="none" w:sz="0" w:space="0" w:color="auto"/>
            <w:right w:val="none" w:sz="0" w:space="0" w:color="auto"/>
          </w:divBdr>
        </w:div>
        <w:div w:id="1813282179">
          <w:marLeft w:val="0"/>
          <w:marRight w:val="0"/>
          <w:marTop w:val="120"/>
          <w:marBottom w:val="0"/>
          <w:divBdr>
            <w:top w:val="none" w:sz="0" w:space="0" w:color="auto"/>
            <w:left w:val="none" w:sz="0" w:space="0" w:color="auto"/>
            <w:bottom w:val="none" w:sz="0" w:space="0" w:color="auto"/>
            <w:right w:val="none" w:sz="0" w:space="0" w:color="auto"/>
          </w:divBdr>
        </w:div>
        <w:div w:id="872380553">
          <w:marLeft w:val="0"/>
          <w:marRight w:val="0"/>
          <w:marTop w:val="120"/>
          <w:marBottom w:val="0"/>
          <w:divBdr>
            <w:top w:val="none" w:sz="0" w:space="0" w:color="auto"/>
            <w:left w:val="none" w:sz="0" w:space="0" w:color="auto"/>
            <w:bottom w:val="none" w:sz="0" w:space="0" w:color="auto"/>
            <w:right w:val="none" w:sz="0" w:space="0" w:color="auto"/>
          </w:divBdr>
        </w:div>
        <w:div w:id="1081754309">
          <w:marLeft w:val="0"/>
          <w:marRight w:val="0"/>
          <w:marTop w:val="120"/>
          <w:marBottom w:val="0"/>
          <w:divBdr>
            <w:top w:val="none" w:sz="0" w:space="0" w:color="auto"/>
            <w:left w:val="none" w:sz="0" w:space="0" w:color="auto"/>
            <w:bottom w:val="none" w:sz="0" w:space="0" w:color="auto"/>
            <w:right w:val="none" w:sz="0" w:space="0" w:color="auto"/>
          </w:divBdr>
        </w:div>
        <w:div w:id="500973346">
          <w:marLeft w:val="0"/>
          <w:marRight w:val="0"/>
          <w:marTop w:val="120"/>
          <w:marBottom w:val="0"/>
          <w:divBdr>
            <w:top w:val="none" w:sz="0" w:space="0" w:color="auto"/>
            <w:left w:val="none" w:sz="0" w:space="0" w:color="auto"/>
            <w:bottom w:val="none" w:sz="0" w:space="0" w:color="auto"/>
            <w:right w:val="none" w:sz="0" w:space="0" w:color="auto"/>
          </w:divBdr>
        </w:div>
      </w:divsChild>
    </w:div>
    <w:div w:id="477309280">
      <w:bodyDiv w:val="1"/>
      <w:marLeft w:val="0"/>
      <w:marRight w:val="0"/>
      <w:marTop w:val="0"/>
      <w:marBottom w:val="0"/>
      <w:divBdr>
        <w:top w:val="none" w:sz="0" w:space="0" w:color="auto"/>
        <w:left w:val="none" w:sz="0" w:space="0" w:color="auto"/>
        <w:bottom w:val="none" w:sz="0" w:space="0" w:color="auto"/>
        <w:right w:val="none" w:sz="0" w:space="0" w:color="auto"/>
      </w:divBdr>
    </w:div>
    <w:div w:id="495338195">
      <w:bodyDiv w:val="1"/>
      <w:marLeft w:val="0"/>
      <w:marRight w:val="0"/>
      <w:marTop w:val="0"/>
      <w:marBottom w:val="0"/>
      <w:divBdr>
        <w:top w:val="none" w:sz="0" w:space="0" w:color="auto"/>
        <w:left w:val="none" w:sz="0" w:space="0" w:color="auto"/>
        <w:bottom w:val="none" w:sz="0" w:space="0" w:color="auto"/>
        <w:right w:val="none" w:sz="0" w:space="0" w:color="auto"/>
      </w:divBdr>
    </w:div>
    <w:div w:id="503515585">
      <w:bodyDiv w:val="1"/>
      <w:marLeft w:val="0"/>
      <w:marRight w:val="0"/>
      <w:marTop w:val="0"/>
      <w:marBottom w:val="0"/>
      <w:divBdr>
        <w:top w:val="none" w:sz="0" w:space="0" w:color="auto"/>
        <w:left w:val="none" w:sz="0" w:space="0" w:color="auto"/>
        <w:bottom w:val="none" w:sz="0" w:space="0" w:color="auto"/>
        <w:right w:val="none" w:sz="0" w:space="0" w:color="auto"/>
      </w:divBdr>
    </w:div>
    <w:div w:id="528952267">
      <w:bodyDiv w:val="1"/>
      <w:marLeft w:val="0"/>
      <w:marRight w:val="0"/>
      <w:marTop w:val="0"/>
      <w:marBottom w:val="0"/>
      <w:divBdr>
        <w:top w:val="none" w:sz="0" w:space="0" w:color="auto"/>
        <w:left w:val="none" w:sz="0" w:space="0" w:color="auto"/>
        <w:bottom w:val="none" w:sz="0" w:space="0" w:color="auto"/>
        <w:right w:val="none" w:sz="0" w:space="0" w:color="auto"/>
      </w:divBdr>
    </w:div>
    <w:div w:id="599992688">
      <w:bodyDiv w:val="1"/>
      <w:marLeft w:val="0"/>
      <w:marRight w:val="0"/>
      <w:marTop w:val="0"/>
      <w:marBottom w:val="0"/>
      <w:divBdr>
        <w:top w:val="none" w:sz="0" w:space="0" w:color="auto"/>
        <w:left w:val="none" w:sz="0" w:space="0" w:color="auto"/>
        <w:bottom w:val="none" w:sz="0" w:space="0" w:color="auto"/>
        <w:right w:val="none" w:sz="0" w:space="0" w:color="auto"/>
      </w:divBdr>
      <w:divsChild>
        <w:div w:id="1720396302">
          <w:marLeft w:val="0"/>
          <w:marRight w:val="0"/>
          <w:marTop w:val="0"/>
          <w:marBottom w:val="360"/>
          <w:divBdr>
            <w:top w:val="none" w:sz="0" w:space="0" w:color="auto"/>
            <w:left w:val="none" w:sz="0" w:space="0" w:color="auto"/>
            <w:bottom w:val="none" w:sz="0" w:space="0" w:color="auto"/>
            <w:right w:val="none" w:sz="0" w:space="0" w:color="auto"/>
          </w:divBdr>
        </w:div>
        <w:div w:id="1816217389">
          <w:marLeft w:val="0"/>
          <w:marRight w:val="0"/>
          <w:marTop w:val="0"/>
          <w:marBottom w:val="360"/>
          <w:divBdr>
            <w:top w:val="none" w:sz="0" w:space="0" w:color="auto"/>
            <w:left w:val="none" w:sz="0" w:space="0" w:color="auto"/>
            <w:bottom w:val="none" w:sz="0" w:space="0" w:color="auto"/>
            <w:right w:val="none" w:sz="0" w:space="0" w:color="auto"/>
          </w:divBdr>
        </w:div>
      </w:divsChild>
    </w:div>
    <w:div w:id="602610270">
      <w:bodyDiv w:val="1"/>
      <w:marLeft w:val="0"/>
      <w:marRight w:val="0"/>
      <w:marTop w:val="0"/>
      <w:marBottom w:val="0"/>
      <w:divBdr>
        <w:top w:val="none" w:sz="0" w:space="0" w:color="auto"/>
        <w:left w:val="none" w:sz="0" w:space="0" w:color="auto"/>
        <w:bottom w:val="none" w:sz="0" w:space="0" w:color="auto"/>
        <w:right w:val="none" w:sz="0" w:space="0" w:color="auto"/>
      </w:divBdr>
    </w:div>
    <w:div w:id="630017443">
      <w:bodyDiv w:val="1"/>
      <w:marLeft w:val="0"/>
      <w:marRight w:val="0"/>
      <w:marTop w:val="0"/>
      <w:marBottom w:val="0"/>
      <w:divBdr>
        <w:top w:val="none" w:sz="0" w:space="0" w:color="auto"/>
        <w:left w:val="none" w:sz="0" w:space="0" w:color="auto"/>
        <w:bottom w:val="none" w:sz="0" w:space="0" w:color="auto"/>
        <w:right w:val="none" w:sz="0" w:space="0" w:color="auto"/>
      </w:divBdr>
    </w:div>
    <w:div w:id="632710033">
      <w:bodyDiv w:val="1"/>
      <w:marLeft w:val="0"/>
      <w:marRight w:val="0"/>
      <w:marTop w:val="0"/>
      <w:marBottom w:val="0"/>
      <w:divBdr>
        <w:top w:val="none" w:sz="0" w:space="0" w:color="auto"/>
        <w:left w:val="none" w:sz="0" w:space="0" w:color="auto"/>
        <w:bottom w:val="none" w:sz="0" w:space="0" w:color="auto"/>
        <w:right w:val="none" w:sz="0" w:space="0" w:color="auto"/>
      </w:divBdr>
    </w:div>
    <w:div w:id="634600905">
      <w:bodyDiv w:val="1"/>
      <w:marLeft w:val="0"/>
      <w:marRight w:val="0"/>
      <w:marTop w:val="0"/>
      <w:marBottom w:val="0"/>
      <w:divBdr>
        <w:top w:val="none" w:sz="0" w:space="0" w:color="auto"/>
        <w:left w:val="none" w:sz="0" w:space="0" w:color="auto"/>
        <w:bottom w:val="none" w:sz="0" w:space="0" w:color="auto"/>
        <w:right w:val="none" w:sz="0" w:space="0" w:color="auto"/>
      </w:divBdr>
    </w:div>
    <w:div w:id="656958663">
      <w:bodyDiv w:val="1"/>
      <w:marLeft w:val="0"/>
      <w:marRight w:val="0"/>
      <w:marTop w:val="0"/>
      <w:marBottom w:val="0"/>
      <w:divBdr>
        <w:top w:val="none" w:sz="0" w:space="0" w:color="auto"/>
        <w:left w:val="none" w:sz="0" w:space="0" w:color="auto"/>
        <w:bottom w:val="none" w:sz="0" w:space="0" w:color="auto"/>
        <w:right w:val="none" w:sz="0" w:space="0" w:color="auto"/>
      </w:divBdr>
    </w:div>
    <w:div w:id="668605032">
      <w:bodyDiv w:val="1"/>
      <w:marLeft w:val="0"/>
      <w:marRight w:val="0"/>
      <w:marTop w:val="0"/>
      <w:marBottom w:val="0"/>
      <w:divBdr>
        <w:top w:val="none" w:sz="0" w:space="0" w:color="auto"/>
        <w:left w:val="none" w:sz="0" w:space="0" w:color="auto"/>
        <w:bottom w:val="none" w:sz="0" w:space="0" w:color="auto"/>
        <w:right w:val="none" w:sz="0" w:space="0" w:color="auto"/>
      </w:divBdr>
    </w:div>
    <w:div w:id="687292679">
      <w:bodyDiv w:val="1"/>
      <w:marLeft w:val="0"/>
      <w:marRight w:val="0"/>
      <w:marTop w:val="0"/>
      <w:marBottom w:val="0"/>
      <w:divBdr>
        <w:top w:val="none" w:sz="0" w:space="0" w:color="auto"/>
        <w:left w:val="none" w:sz="0" w:space="0" w:color="auto"/>
        <w:bottom w:val="none" w:sz="0" w:space="0" w:color="auto"/>
        <w:right w:val="none" w:sz="0" w:space="0" w:color="auto"/>
      </w:divBdr>
    </w:div>
    <w:div w:id="697127136">
      <w:bodyDiv w:val="1"/>
      <w:marLeft w:val="0"/>
      <w:marRight w:val="0"/>
      <w:marTop w:val="0"/>
      <w:marBottom w:val="0"/>
      <w:divBdr>
        <w:top w:val="none" w:sz="0" w:space="0" w:color="auto"/>
        <w:left w:val="none" w:sz="0" w:space="0" w:color="auto"/>
        <w:bottom w:val="none" w:sz="0" w:space="0" w:color="auto"/>
        <w:right w:val="none" w:sz="0" w:space="0" w:color="auto"/>
      </w:divBdr>
    </w:div>
    <w:div w:id="706832838">
      <w:bodyDiv w:val="1"/>
      <w:marLeft w:val="0"/>
      <w:marRight w:val="0"/>
      <w:marTop w:val="0"/>
      <w:marBottom w:val="0"/>
      <w:divBdr>
        <w:top w:val="none" w:sz="0" w:space="0" w:color="auto"/>
        <w:left w:val="none" w:sz="0" w:space="0" w:color="auto"/>
        <w:bottom w:val="none" w:sz="0" w:space="0" w:color="auto"/>
        <w:right w:val="none" w:sz="0" w:space="0" w:color="auto"/>
      </w:divBdr>
    </w:div>
    <w:div w:id="716123738">
      <w:bodyDiv w:val="1"/>
      <w:marLeft w:val="0"/>
      <w:marRight w:val="0"/>
      <w:marTop w:val="0"/>
      <w:marBottom w:val="0"/>
      <w:divBdr>
        <w:top w:val="none" w:sz="0" w:space="0" w:color="auto"/>
        <w:left w:val="none" w:sz="0" w:space="0" w:color="auto"/>
        <w:bottom w:val="none" w:sz="0" w:space="0" w:color="auto"/>
        <w:right w:val="none" w:sz="0" w:space="0" w:color="auto"/>
      </w:divBdr>
    </w:div>
    <w:div w:id="726875089">
      <w:bodyDiv w:val="1"/>
      <w:marLeft w:val="0"/>
      <w:marRight w:val="0"/>
      <w:marTop w:val="0"/>
      <w:marBottom w:val="0"/>
      <w:divBdr>
        <w:top w:val="none" w:sz="0" w:space="0" w:color="auto"/>
        <w:left w:val="none" w:sz="0" w:space="0" w:color="auto"/>
        <w:bottom w:val="none" w:sz="0" w:space="0" w:color="auto"/>
        <w:right w:val="none" w:sz="0" w:space="0" w:color="auto"/>
      </w:divBdr>
    </w:div>
    <w:div w:id="728068312">
      <w:bodyDiv w:val="1"/>
      <w:marLeft w:val="0"/>
      <w:marRight w:val="0"/>
      <w:marTop w:val="0"/>
      <w:marBottom w:val="0"/>
      <w:divBdr>
        <w:top w:val="none" w:sz="0" w:space="0" w:color="auto"/>
        <w:left w:val="none" w:sz="0" w:space="0" w:color="auto"/>
        <w:bottom w:val="none" w:sz="0" w:space="0" w:color="auto"/>
        <w:right w:val="none" w:sz="0" w:space="0" w:color="auto"/>
      </w:divBdr>
    </w:div>
    <w:div w:id="734820471">
      <w:bodyDiv w:val="1"/>
      <w:marLeft w:val="0"/>
      <w:marRight w:val="0"/>
      <w:marTop w:val="0"/>
      <w:marBottom w:val="0"/>
      <w:divBdr>
        <w:top w:val="none" w:sz="0" w:space="0" w:color="auto"/>
        <w:left w:val="none" w:sz="0" w:space="0" w:color="auto"/>
        <w:bottom w:val="none" w:sz="0" w:space="0" w:color="auto"/>
        <w:right w:val="none" w:sz="0" w:space="0" w:color="auto"/>
      </w:divBdr>
      <w:divsChild>
        <w:div w:id="154807619">
          <w:marLeft w:val="0"/>
          <w:marRight w:val="0"/>
          <w:marTop w:val="120"/>
          <w:marBottom w:val="0"/>
          <w:divBdr>
            <w:top w:val="none" w:sz="0" w:space="0" w:color="auto"/>
            <w:left w:val="none" w:sz="0" w:space="0" w:color="auto"/>
            <w:bottom w:val="none" w:sz="0" w:space="0" w:color="auto"/>
            <w:right w:val="none" w:sz="0" w:space="0" w:color="auto"/>
          </w:divBdr>
          <w:divsChild>
            <w:div w:id="626012180">
              <w:marLeft w:val="0"/>
              <w:marRight w:val="0"/>
              <w:marTop w:val="0"/>
              <w:marBottom w:val="0"/>
              <w:divBdr>
                <w:top w:val="none" w:sz="0" w:space="0" w:color="auto"/>
                <w:left w:val="none" w:sz="0" w:space="0" w:color="auto"/>
                <w:bottom w:val="none" w:sz="0" w:space="0" w:color="auto"/>
                <w:right w:val="none" w:sz="0" w:space="0" w:color="auto"/>
              </w:divBdr>
            </w:div>
          </w:divsChild>
        </w:div>
        <w:div w:id="581991819">
          <w:marLeft w:val="0"/>
          <w:marRight w:val="0"/>
          <w:marTop w:val="120"/>
          <w:marBottom w:val="0"/>
          <w:divBdr>
            <w:top w:val="none" w:sz="0" w:space="0" w:color="auto"/>
            <w:left w:val="none" w:sz="0" w:space="0" w:color="auto"/>
            <w:bottom w:val="none" w:sz="0" w:space="0" w:color="auto"/>
            <w:right w:val="none" w:sz="0" w:space="0" w:color="auto"/>
          </w:divBdr>
          <w:divsChild>
            <w:div w:id="2055733736">
              <w:marLeft w:val="0"/>
              <w:marRight w:val="0"/>
              <w:marTop w:val="0"/>
              <w:marBottom w:val="0"/>
              <w:divBdr>
                <w:top w:val="none" w:sz="0" w:space="0" w:color="auto"/>
                <w:left w:val="none" w:sz="0" w:space="0" w:color="auto"/>
                <w:bottom w:val="none" w:sz="0" w:space="0" w:color="auto"/>
                <w:right w:val="none" w:sz="0" w:space="0" w:color="auto"/>
              </w:divBdr>
            </w:div>
          </w:divsChild>
        </w:div>
        <w:div w:id="1981812002">
          <w:marLeft w:val="0"/>
          <w:marRight w:val="0"/>
          <w:marTop w:val="120"/>
          <w:marBottom w:val="0"/>
          <w:divBdr>
            <w:top w:val="none" w:sz="0" w:space="0" w:color="auto"/>
            <w:left w:val="none" w:sz="0" w:space="0" w:color="auto"/>
            <w:bottom w:val="none" w:sz="0" w:space="0" w:color="auto"/>
            <w:right w:val="none" w:sz="0" w:space="0" w:color="auto"/>
          </w:divBdr>
          <w:divsChild>
            <w:div w:id="1773478857">
              <w:marLeft w:val="0"/>
              <w:marRight w:val="0"/>
              <w:marTop w:val="0"/>
              <w:marBottom w:val="0"/>
              <w:divBdr>
                <w:top w:val="none" w:sz="0" w:space="0" w:color="auto"/>
                <w:left w:val="none" w:sz="0" w:space="0" w:color="auto"/>
                <w:bottom w:val="none" w:sz="0" w:space="0" w:color="auto"/>
                <w:right w:val="none" w:sz="0" w:space="0" w:color="auto"/>
              </w:divBdr>
            </w:div>
          </w:divsChild>
        </w:div>
        <w:div w:id="335155269">
          <w:marLeft w:val="0"/>
          <w:marRight w:val="0"/>
          <w:marTop w:val="120"/>
          <w:marBottom w:val="0"/>
          <w:divBdr>
            <w:top w:val="none" w:sz="0" w:space="0" w:color="auto"/>
            <w:left w:val="none" w:sz="0" w:space="0" w:color="auto"/>
            <w:bottom w:val="none" w:sz="0" w:space="0" w:color="auto"/>
            <w:right w:val="none" w:sz="0" w:space="0" w:color="auto"/>
          </w:divBdr>
          <w:divsChild>
            <w:div w:id="1522628921">
              <w:marLeft w:val="0"/>
              <w:marRight w:val="0"/>
              <w:marTop w:val="0"/>
              <w:marBottom w:val="0"/>
              <w:divBdr>
                <w:top w:val="none" w:sz="0" w:space="0" w:color="auto"/>
                <w:left w:val="none" w:sz="0" w:space="0" w:color="auto"/>
                <w:bottom w:val="none" w:sz="0" w:space="0" w:color="auto"/>
                <w:right w:val="none" w:sz="0" w:space="0" w:color="auto"/>
              </w:divBdr>
            </w:div>
            <w:div w:id="46670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209959">
      <w:bodyDiv w:val="1"/>
      <w:marLeft w:val="0"/>
      <w:marRight w:val="0"/>
      <w:marTop w:val="0"/>
      <w:marBottom w:val="0"/>
      <w:divBdr>
        <w:top w:val="none" w:sz="0" w:space="0" w:color="auto"/>
        <w:left w:val="none" w:sz="0" w:space="0" w:color="auto"/>
        <w:bottom w:val="none" w:sz="0" w:space="0" w:color="auto"/>
        <w:right w:val="none" w:sz="0" w:space="0" w:color="auto"/>
      </w:divBdr>
      <w:divsChild>
        <w:div w:id="43530557">
          <w:marLeft w:val="0"/>
          <w:marRight w:val="0"/>
          <w:marTop w:val="0"/>
          <w:marBottom w:val="0"/>
          <w:divBdr>
            <w:top w:val="none" w:sz="0" w:space="0" w:color="auto"/>
            <w:left w:val="none" w:sz="0" w:space="0" w:color="auto"/>
            <w:bottom w:val="none" w:sz="0" w:space="0" w:color="auto"/>
            <w:right w:val="none" w:sz="0" w:space="0" w:color="auto"/>
          </w:divBdr>
          <w:divsChild>
            <w:div w:id="599458270">
              <w:marLeft w:val="0"/>
              <w:marRight w:val="0"/>
              <w:marTop w:val="0"/>
              <w:marBottom w:val="0"/>
              <w:divBdr>
                <w:top w:val="none" w:sz="0" w:space="0" w:color="auto"/>
                <w:left w:val="none" w:sz="0" w:space="0" w:color="auto"/>
                <w:bottom w:val="none" w:sz="0" w:space="0" w:color="auto"/>
                <w:right w:val="none" w:sz="0" w:space="0" w:color="auto"/>
              </w:divBdr>
            </w:div>
            <w:div w:id="609124237">
              <w:marLeft w:val="0"/>
              <w:marRight w:val="0"/>
              <w:marTop w:val="0"/>
              <w:marBottom w:val="0"/>
              <w:divBdr>
                <w:top w:val="none" w:sz="0" w:space="0" w:color="auto"/>
                <w:left w:val="none" w:sz="0" w:space="0" w:color="auto"/>
                <w:bottom w:val="none" w:sz="0" w:space="0" w:color="auto"/>
                <w:right w:val="none" w:sz="0" w:space="0" w:color="auto"/>
              </w:divBdr>
            </w:div>
            <w:div w:id="18239727">
              <w:marLeft w:val="0"/>
              <w:marRight w:val="0"/>
              <w:marTop w:val="0"/>
              <w:marBottom w:val="0"/>
              <w:divBdr>
                <w:top w:val="none" w:sz="0" w:space="0" w:color="auto"/>
                <w:left w:val="none" w:sz="0" w:space="0" w:color="auto"/>
                <w:bottom w:val="none" w:sz="0" w:space="0" w:color="auto"/>
                <w:right w:val="none" w:sz="0" w:space="0" w:color="auto"/>
              </w:divBdr>
            </w:div>
            <w:div w:id="2121798838">
              <w:marLeft w:val="0"/>
              <w:marRight w:val="0"/>
              <w:marTop w:val="0"/>
              <w:marBottom w:val="0"/>
              <w:divBdr>
                <w:top w:val="none" w:sz="0" w:space="0" w:color="auto"/>
                <w:left w:val="none" w:sz="0" w:space="0" w:color="auto"/>
                <w:bottom w:val="none" w:sz="0" w:space="0" w:color="auto"/>
                <w:right w:val="none" w:sz="0" w:space="0" w:color="auto"/>
              </w:divBdr>
            </w:div>
            <w:div w:id="269167860">
              <w:marLeft w:val="0"/>
              <w:marRight w:val="0"/>
              <w:marTop w:val="0"/>
              <w:marBottom w:val="0"/>
              <w:divBdr>
                <w:top w:val="none" w:sz="0" w:space="0" w:color="auto"/>
                <w:left w:val="none" w:sz="0" w:space="0" w:color="auto"/>
                <w:bottom w:val="none" w:sz="0" w:space="0" w:color="auto"/>
                <w:right w:val="none" w:sz="0" w:space="0" w:color="auto"/>
              </w:divBdr>
            </w:div>
            <w:div w:id="691615537">
              <w:marLeft w:val="0"/>
              <w:marRight w:val="0"/>
              <w:marTop w:val="0"/>
              <w:marBottom w:val="0"/>
              <w:divBdr>
                <w:top w:val="none" w:sz="0" w:space="0" w:color="auto"/>
                <w:left w:val="none" w:sz="0" w:space="0" w:color="auto"/>
                <w:bottom w:val="none" w:sz="0" w:space="0" w:color="auto"/>
                <w:right w:val="none" w:sz="0" w:space="0" w:color="auto"/>
              </w:divBdr>
            </w:div>
            <w:div w:id="2018968177">
              <w:marLeft w:val="0"/>
              <w:marRight w:val="0"/>
              <w:marTop w:val="0"/>
              <w:marBottom w:val="0"/>
              <w:divBdr>
                <w:top w:val="none" w:sz="0" w:space="0" w:color="auto"/>
                <w:left w:val="none" w:sz="0" w:space="0" w:color="auto"/>
                <w:bottom w:val="none" w:sz="0" w:space="0" w:color="auto"/>
                <w:right w:val="none" w:sz="0" w:space="0" w:color="auto"/>
              </w:divBdr>
            </w:div>
            <w:div w:id="612131083">
              <w:marLeft w:val="0"/>
              <w:marRight w:val="0"/>
              <w:marTop w:val="0"/>
              <w:marBottom w:val="0"/>
              <w:divBdr>
                <w:top w:val="none" w:sz="0" w:space="0" w:color="auto"/>
                <w:left w:val="none" w:sz="0" w:space="0" w:color="auto"/>
                <w:bottom w:val="none" w:sz="0" w:space="0" w:color="auto"/>
                <w:right w:val="none" w:sz="0" w:space="0" w:color="auto"/>
              </w:divBdr>
            </w:div>
            <w:div w:id="2125416358">
              <w:marLeft w:val="0"/>
              <w:marRight w:val="0"/>
              <w:marTop w:val="0"/>
              <w:marBottom w:val="0"/>
              <w:divBdr>
                <w:top w:val="none" w:sz="0" w:space="0" w:color="auto"/>
                <w:left w:val="none" w:sz="0" w:space="0" w:color="auto"/>
                <w:bottom w:val="none" w:sz="0" w:space="0" w:color="auto"/>
                <w:right w:val="none" w:sz="0" w:space="0" w:color="auto"/>
              </w:divBdr>
            </w:div>
            <w:div w:id="1260724719">
              <w:marLeft w:val="0"/>
              <w:marRight w:val="0"/>
              <w:marTop w:val="0"/>
              <w:marBottom w:val="0"/>
              <w:divBdr>
                <w:top w:val="none" w:sz="0" w:space="0" w:color="auto"/>
                <w:left w:val="none" w:sz="0" w:space="0" w:color="auto"/>
                <w:bottom w:val="none" w:sz="0" w:space="0" w:color="auto"/>
                <w:right w:val="none" w:sz="0" w:space="0" w:color="auto"/>
              </w:divBdr>
            </w:div>
            <w:div w:id="1747604648">
              <w:marLeft w:val="0"/>
              <w:marRight w:val="0"/>
              <w:marTop w:val="0"/>
              <w:marBottom w:val="0"/>
              <w:divBdr>
                <w:top w:val="none" w:sz="0" w:space="0" w:color="auto"/>
                <w:left w:val="none" w:sz="0" w:space="0" w:color="auto"/>
                <w:bottom w:val="none" w:sz="0" w:space="0" w:color="auto"/>
                <w:right w:val="none" w:sz="0" w:space="0" w:color="auto"/>
              </w:divBdr>
            </w:div>
            <w:div w:id="1098910570">
              <w:marLeft w:val="0"/>
              <w:marRight w:val="0"/>
              <w:marTop w:val="0"/>
              <w:marBottom w:val="0"/>
              <w:divBdr>
                <w:top w:val="none" w:sz="0" w:space="0" w:color="auto"/>
                <w:left w:val="none" w:sz="0" w:space="0" w:color="auto"/>
                <w:bottom w:val="none" w:sz="0" w:space="0" w:color="auto"/>
                <w:right w:val="none" w:sz="0" w:space="0" w:color="auto"/>
              </w:divBdr>
            </w:div>
            <w:div w:id="1868903110">
              <w:marLeft w:val="0"/>
              <w:marRight w:val="0"/>
              <w:marTop w:val="0"/>
              <w:marBottom w:val="0"/>
              <w:divBdr>
                <w:top w:val="none" w:sz="0" w:space="0" w:color="auto"/>
                <w:left w:val="none" w:sz="0" w:space="0" w:color="auto"/>
                <w:bottom w:val="none" w:sz="0" w:space="0" w:color="auto"/>
                <w:right w:val="none" w:sz="0" w:space="0" w:color="auto"/>
              </w:divBdr>
            </w:div>
            <w:div w:id="2113085330">
              <w:marLeft w:val="0"/>
              <w:marRight w:val="0"/>
              <w:marTop w:val="0"/>
              <w:marBottom w:val="0"/>
              <w:divBdr>
                <w:top w:val="none" w:sz="0" w:space="0" w:color="auto"/>
                <w:left w:val="none" w:sz="0" w:space="0" w:color="auto"/>
                <w:bottom w:val="none" w:sz="0" w:space="0" w:color="auto"/>
                <w:right w:val="none" w:sz="0" w:space="0" w:color="auto"/>
              </w:divBdr>
            </w:div>
            <w:div w:id="1118259463">
              <w:marLeft w:val="0"/>
              <w:marRight w:val="0"/>
              <w:marTop w:val="0"/>
              <w:marBottom w:val="0"/>
              <w:divBdr>
                <w:top w:val="none" w:sz="0" w:space="0" w:color="auto"/>
                <w:left w:val="none" w:sz="0" w:space="0" w:color="auto"/>
                <w:bottom w:val="none" w:sz="0" w:space="0" w:color="auto"/>
                <w:right w:val="none" w:sz="0" w:space="0" w:color="auto"/>
              </w:divBdr>
            </w:div>
            <w:div w:id="1437561087">
              <w:marLeft w:val="0"/>
              <w:marRight w:val="0"/>
              <w:marTop w:val="0"/>
              <w:marBottom w:val="0"/>
              <w:divBdr>
                <w:top w:val="none" w:sz="0" w:space="0" w:color="auto"/>
                <w:left w:val="none" w:sz="0" w:space="0" w:color="auto"/>
                <w:bottom w:val="none" w:sz="0" w:space="0" w:color="auto"/>
                <w:right w:val="none" w:sz="0" w:space="0" w:color="auto"/>
              </w:divBdr>
            </w:div>
            <w:div w:id="1807509754">
              <w:marLeft w:val="0"/>
              <w:marRight w:val="0"/>
              <w:marTop w:val="0"/>
              <w:marBottom w:val="0"/>
              <w:divBdr>
                <w:top w:val="none" w:sz="0" w:space="0" w:color="auto"/>
                <w:left w:val="none" w:sz="0" w:space="0" w:color="auto"/>
                <w:bottom w:val="none" w:sz="0" w:space="0" w:color="auto"/>
                <w:right w:val="none" w:sz="0" w:space="0" w:color="auto"/>
              </w:divBdr>
            </w:div>
            <w:div w:id="1665738742">
              <w:marLeft w:val="0"/>
              <w:marRight w:val="0"/>
              <w:marTop w:val="0"/>
              <w:marBottom w:val="0"/>
              <w:divBdr>
                <w:top w:val="none" w:sz="0" w:space="0" w:color="auto"/>
                <w:left w:val="none" w:sz="0" w:space="0" w:color="auto"/>
                <w:bottom w:val="none" w:sz="0" w:space="0" w:color="auto"/>
                <w:right w:val="none" w:sz="0" w:space="0" w:color="auto"/>
              </w:divBdr>
            </w:div>
            <w:div w:id="551845332">
              <w:marLeft w:val="0"/>
              <w:marRight w:val="0"/>
              <w:marTop w:val="0"/>
              <w:marBottom w:val="0"/>
              <w:divBdr>
                <w:top w:val="none" w:sz="0" w:space="0" w:color="auto"/>
                <w:left w:val="none" w:sz="0" w:space="0" w:color="auto"/>
                <w:bottom w:val="none" w:sz="0" w:space="0" w:color="auto"/>
                <w:right w:val="none" w:sz="0" w:space="0" w:color="auto"/>
              </w:divBdr>
            </w:div>
            <w:div w:id="1550342123">
              <w:marLeft w:val="0"/>
              <w:marRight w:val="0"/>
              <w:marTop w:val="0"/>
              <w:marBottom w:val="0"/>
              <w:divBdr>
                <w:top w:val="none" w:sz="0" w:space="0" w:color="auto"/>
                <w:left w:val="none" w:sz="0" w:space="0" w:color="auto"/>
                <w:bottom w:val="none" w:sz="0" w:space="0" w:color="auto"/>
                <w:right w:val="none" w:sz="0" w:space="0" w:color="auto"/>
              </w:divBdr>
            </w:div>
          </w:divsChild>
        </w:div>
        <w:div w:id="1653564231">
          <w:marLeft w:val="0"/>
          <w:marRight w:val="0"/>
          <w:marTop w:val="0"/>
          <w:marBottom w:val="0"/>
          <w:divBdr>
            <w:top w:val="none" w:sz="0" w:space="0" w:color="auto"/>
            <w:left w:val="none" w:sz="0" w:space="0" w:color="auto"/>
            <w:bottom w:val="none" w:sz="0" w:space="0" w:color="auto"/>
            <w:right w:val="none" w:sz="0" w:space="0" w:color="auto"/>
          </w:divBdr>
        </w:div>
        <w:div w:id="1198470696">
          <w:marLeft w:val="0"/>
          <w:marRight w:val="0"/>
          <w:marTop w:val="0"/>
          <w:marBottom w:val="0"/>
          <w:divBdr>
            <w:top w:val="none" w:sz="0" w:space="0" w:color="auto"/>
            <w:left w:val="none" w:sz="0" w:space="0" w:color="auto"/>
            <w:bottom w:val="none" w:sz="0" w:space="0" w:color="auto"/>
            <w:right w:val="none" w:sz="0" w:space="0" w:color="auto"/>
          </w:divBdr>
        </w:div>
        <w:div w:id="1026563726">
          <w:marLeft w:val="0"/>
          <w:marRight w:val="0"/>
          <w:marTop w:val="0"/>
          <w:marBottom w:val="0"/>
          <w:divBdr>
            <w:top w:val="none" w:sz="0" w:space="0" w:color="auto"/>
            <w:left w:val="none" w:sz="0" w:space="0" w:color="auto"/>
            <w:bottom w:val="none" w:sz="0" w:space="0" w:color="auto"/>
            <w:right w:val="none" w:sz="0" w:space="0" w:color="auto"/>
          </w:divBdr>
        </w:div>
        <w:div w:id="872352179">
          <w:marLeft w:val="0"/>
          <w:marRight w:val="0"/>
          <w:marTop w:val="0"/>
          <w:marBottom w:val="0"/>
          <w:divBdr>
            <w:top w:val="none" w:sz="0" w:space="0" w:color="auto"/>
            <w:left w:val="none" w:sz="0" w:space="0" w:color="auto"/>
            <w:bottom w:val="none" w:sz="0" w:space="0" w:color="auto"/>
            <w:right w:val="none" w:sz="0" w:space="0" w:color="auto"/>
          </w:divBdr>
        </w:div>
      </w:divsChild>
    </w:div>
    <w:div w:id="761031821">
      <w:bodyDiv w:val="1"/>
      <w:marLeft w:val="0"/>
      <w:marRight w:val="0"/>
      <w:marTop w:val="0"/>
      <w:marBottom w:val="0"/>
      <w:divBdr>
        <w:top w:val="none" w:sz="0" w:space="0" w:color="auto"/>
        <w:left w:val="none" w:sz="0" w:space="0" w:color="auto"/>
        <w:bottom w:val="none" w:sz="0" w:space="0" w:color="auto"/>
        <w:right w:val="none" w:sz="0" w:space="0" w:color="auto"/>
      </w:divBdr>
    </w:div>
    <w:div w:id="783618708">
      <w:bodyDiv w:val="1"/>
      <w:marLeft w:val="0"/>
      <w:marRight w:val="0"/>
      <w:marTop w:val="0"/>
      <w:marBottom w:val="0"/>
      <w:divBdr>
        <w:top w:val="none" w:sz="0" w:space="0" w:color="auto"/>
        <w:left w:val="none" w:sz="0" w:space="0" w:color="auto"/>
        <w:bottom w:val="none" w:sz="0" w:space="0" w:color="auto"/>
        <w:right w:val="none" w:sz="0" w:space="0" w:color="auto"/>
      </w:divBdr>
    </w:div>
    <w:div w:id="835999297">
      <w:bodyDiv w:val="1"/>
      <w:marLeft w:val="0"/>
      <w:marRight w:val="0"/>
      <w:marTop w:val="0"/>
      <w:marBottom w:val="0"/>
      <w:divBdr>
        <w:top w:val="none" w:sz="0" w:space="0" w:color="auto"/>
        <w:left w:val="none" w:sz="0" w:space="0" w:color="auto"/>
        <w:bottom w:val="none" w:sz="0" w:space="0" w:color="auto"/>
        <w:right w:val="none" w:sz="0" w:space="0" w:color="auto"/>
      </w:divBdr>
    </w:div>
    <w:div w:id="855268439">
      <w:bodyDiv w:val="1"/>
      <w:marLeft w:val="0"/>
      <w:marRight w:val="0"/>
      <w:marTop w:val="0"/>
      <w:marBottom w:val="0"/>
      <w:divBdr>
        <w:top w:val="none" w:sz="0" w:space="0" w:color="auto"/>
        <w:left w:val="none" w:sz="0" w:space="0" w:color="auto"/>
        <w:bottom w:val="none" w:sz="0" w:space="0" w:color="auto"/>
        <w:right w:val="none" w:sz="0" w:space="0" w:color="auto"/>
      </w:divBdr>
    </w:div>
    <w:div w:id="879169149">
      <w:bodyDiv w:val="1"/>
      <w:marLeft w:val="0"/>
      <w:marRight w:val="0"/>
      <w:marTop w:val="0"/>
      <w:marBottom w:val="0"/>
      <w:divBdr>
        <w:top w:val="none" w:sz="0" w:space="0" w:color="auto"/>
        <w:left w:val="none" w:sz="0" w:space="0" w:color="auto"/>
        <w:bottom w:val="none" w:sz="0" w:space="0" w:color="auto"/>
        <w:right w:val="none" w:sz="0" w:space="0" w:color="auto"/>
      </w:divBdr>
    </w:div>
    <w:div w:id="882139460">
      <w:bodyDiv w:val="1"/>
      <w:marLeft w:val="0"/>
      <w:marRight w:val="0"/>
      <w:marTop w:val="0"/>
      <w:marBottom w:val="0"/>
      <w:divBdr>
        <w:top w:val="none" w:sz="0" w:space="0" w:color="auto"/>
        <w:left w:val="none" w:sz="0" w:space="0" w:color="auto"/>
        <w:bottom w:val="none" w:sz="0" w:space="0" w:color="auto"/>
        <w:right w:val="none" w:sz="0" w:space="0" w:color="auto"/>
      </w:divBdr>
    </w:div>
    <w:div w:id="912084229">
      <w:bodyDiv w:val="1"/>
      <w:marLeft w:val="0"/>
      <w:marRight w:val="0"/>
      <w:marTop w:val="0"/>
      <w:marBottom w:val="0"/>
      <w:divBdr>
        <w:top w:val="none" w:sz="0" w:space="0" w:color="auto"/>
        <w:left w:val="none" w:sz="0" w:space="0" w:color="auto"/>
        <w:bottom w:val="none" w:sz="0" w:space="0" w:color="auto"/>
        <w:right w:val="none" w:sz="0" w:space="0" w:color="auto"/>
      </w:divBdr>
    </w:div>
    <w:div w:id="917783991">
      <w:bodyDiv w:val="1"/>
      <w:marLeft w:val="0"/>
      <w:marRight w:val="0"/>
      <w:marTop w:val="0"/>
      <w:marBottom w:val="0"/>
      <w:divBdr>
        <w:top w:val="none" w:sz="0" w:space="0" w:color="auto"/>
        <w:left w:val="none" w:sz="0" w:space="0" w:color="auto"/>
        <w:bottom w:val="none" w:sz="0" w:space="0" w:color="auto"/>
        <w:right w:val="none" w:sz="0" w:space="0" w:color="auto"/>
      </w:divBdr>
    </w:div>
    <w:div w:id="994072926">
      <w:bodyDiv w:val="1"/>
      <w:marLeft w:val="0"/>
      <w:marRight w:val="0"/>
      <w:marTop w:val="0"/>
      <w:marBottom w:val="0"/>
      <w:divBdr>
        <w:top w:val="none" w:sz="0" w:space="0" w:color="auto"/>
        <w:left w:val="none" w:sz="0" w:space="0" w:color="auto"/>
        <w:bottom w:val="none" w:sz="0" w:space="0" w:color="auto"/>
        <w:right w:val="none" w:sz="0" w:space="0" w:color="auto"/>
      </w:divBdr>
      <w:divsChild>
        <w:div w:id="124127604">
          <w:marLeft w:val="0"/>
          <w:marRight w:val="0"/>
          <w:marTop w:val="0"/>
          <w:marBottom w:val="0"/>
          <w:divBdr>
            <w:top w:val="none" w:sz="0" w:space="0" w:color="auto"/>
            <w:left w:val="none" w:sz="0" w:space="0" w:color="auto"/>
            <w:bottom w:val="none" w:sz="0" w:space="0" w:color="auto"/>
            <w:right w:val="none" w:sz="0" w:space="0" w:color="auto"/>
          </w:divBdr>
        </w:div>
      </w:divsChild>
    </w:div>
    <w:div w:id="995231221">
      <w:bodyDiv w:val="1"/>
      <w:marLeft w:val="0"/>
      <w:marRight w:val="0"/>
      <w:marTop w:val="0"/>
      <w:marBottom w:val="0"/>
      <w:divBdr>
        <w:top w:val="none" w:sz="0" w:space="0" w:color="auto"/>
        <w:left w:val="none" w:sz="0" w:space="0" w:color="auto"/>
        <w:bottom w:val="none" w:sz="0" w:space="0" w:color="auto"/>
        <w:right w:val="none" w:sz="0" w:space="0" w:color="auto"/>
      </w:divBdr>
    </w:div>
    <w:div w:id="1001201318">
      <w:bodyDiv w:val="1"/>
      <w:marLeft w:val="0"/>
      <w:marRight w:val="0"/>
      <w:marTop w:val="0"/>
      <w:marBottom w:val="0"/>
      <w:divBdr>
        <w:top w:val="none" w:sz="0" w:space="0" w:color="auto"/>
        <w:left w:val="none" w:sz="0" w:space="0" w:color="auto"/>
        <w:bottom w:val="none" w:sz="0" w:space="0" w:color="auto"/>
        <w:right w:val="none" w:sz="0" w:space="0" w:color="auto"/>
      </w:divBdr>
      <w:divsChild>
        <w:div w:id="1356733643">
          <w:marLeft w:val="0"/>
          <w:marRight w:val="0"/>
          <w:marTop w:val="0"/>
          <w:marBottom w:val="0"/>
          <w:divBdr>
            <w:top w:val="none" w:sz="0" w:space="0" w:color="auto"/>
            <w:left w:val="none" w:sz="0" w:space="0" w:color="auto"/>
            <w:bottom w:val="none" w:sz="0" w:space="0" w:color="auto"/>
            <w:right w:val="none" w:sz="0" w:space="0" w:color="auto"/>
          </w:divBdr>
        </w:div>
        <w:div w:id="433863167">
          <w:marLeft w:val="0"/>
          <w:marRight w:val="0"/>
          <w:marTop w:val="120"/>
          <w:marBottom w:val="0"/>
          <w:divBdr>
            <w:top w:val="none" w:sz="0" w:space="0" w:color="auto"/>
            <w:left w:val="none" w:sz="0" w:space="0" w:color="auto"/>
            <w:bottom w:val="none" w:sz="0" w:space="0" w:color="auto"/>
            <w:right w:val="none" w:sz="0" w:space="0" w:color="auto"/>
          </w:divBdr>
        </w:div>
        <w:div w:id="309138987">
          <w:marLeft w:val="0"/>
          <w:marRight w:val="0"/>
          <w:marTop w:val="120"/>
          <w:marBottom w:val="0"/>
          <w:divBdr>
            <w:top w:val="none" w:sz="0" w:space="0" w:color="auto"/>
            <w:left w:val="none" w:sz="0" w:space="0" w:color="auto"/>
            <w:bottom w:val="none" w:sz="0" w:space="0" w:color="auto"/>
            <w:right w:val="none" w:sz="0" w:space="0" w:color="auto"/>
          </w:divBdr>
        </w:div>
        <w:div w:id="1849518630">
          <w:marLeft w:val="0"/>
          <w:marRight w:val="0"/>
          <w:marTop w:val="120"/>
          <w:marBottom w:val="0"/>
          <w:divBdr>
            <w:top w:val="none" w:sz="0" w:space="0" w:color="auto"/>
            <w:left w:val="none" w:sz="0" w:space="0" w:color="auto"/>
            <w:bottom w:val="none" w:sz="0" w:space="0" w:color="auto"/>
            <w:right w:val="none" w:sz="0" w:space="0" w:color="auto"/>
          </w:divBdr>
        </w:div>
        <w:div w:id="1323655382">
          <w:marLeft w:val="0"/>
          <w:marRight w:val="0"/>
          <w:marTop w:val="120"/>
          <w:marBottom w:val="0"/>
          <w:divBdr>
            <w:top w:val="none" w:sz="0" w:space="0" w:color="auto"/>
            <w:left w:val="none" w:sz="0" w:space="0" w:color="auto"/>
            <w:bottom w:val="none" w:sz="0" w:space="0" w:color="auto"/>
            <w:right w:val="none" w:sz="0" w:space="0" w:color="auto"/>
          </w:divBdr>
        </w:div>
        <w:div w:id="199511997">
          <w:marLeft w:val="0"/>
          <w:marRight w:val="0"/>
          <w:marTop w:val="120"/>
          <w:marBottom w:val="0"/>
          <w:divBdr>
            <w:top w:val="none" w:sz="0" w:space="0" w:color="auto"/>
            <w:left w:val="none" w:sz="0" w:space="0" w:color="auto"/>
            <w:bottom w:val="none" w:sz="0" w:space="0" w:color="auto"/>
            <w:right w:val="none" w:sz="0" w:space="0" w:color="auto"/>
          </w:divBdr>
        </w:div>
        <w:div w:id="921524434">
          <w:marLeft w:val="0"/>
          <w:marRight w:val="0"/>
          <w:marTop w:val="120"/>
          <w:marBottom w:val="0"/>
          <w:divBdr>
            <w:top w:val="none" w:sz="0" w:space="0" w:color="auto"/>
            <w:left w:val="none" w:sz="0" w:space="0" w:color="auto"/>
            <w:bottom w:val="none" w:sz="0" w:space="0" w:color="auto"/>
            <w:right w:val="none" w:sz="0" w:space="0" w:color="auto"/>
          </w:divBdr>
        </w:div>
        <w:div w:id="275525557">
          <w:marLeft w:val="0"/>
          <w:marRight w:val="0"/>
          <w:marTop w:val="120"/>
          <w:marBottom w:val="0"/>
          <w:divBdr>
            <w:top w:val="none" w:sz="0" w:space="0" w:color="auto"/>
            <w:left w:val="none" w:sz="0" w:space="0" w:color="auto"/>
            <w:bottom w:val="none" w:sz="0" w:space="0" w:color="auto"/>
            <w:right w:val="none" w:sz="0" w:space="0" w:color="auto"/>
          </w:divBdr>
        </w:div>
        <w:div w:id="905802760">
          <w:marLeft w:val="0"/>
          <w:marRight w:val="0"/>
          <w:marTop w:val="120"/>
          <w:marBottom w:val="0"/>
          <w:divBdr>
            <w:top w:val="none" w:sz="0" w:space="0" w:color="auto"/>
            <w:left w:val="none" w:sz="0" w:space="0" w:color="auto"/>
            <w:bottom w:val="none" w:sz="0" w:space="0" w:color="auto"/>
            <w:right w:val="none" w:sz="0" w:space="0" w:color="auto"/>
          </w:divBdr>
        </w:div>
        <w:div w:id="1869097166">
          <w:marLeft w:val="0"/>
          <w:marRight w:val="0"/>
          <w:marTop w:val="120"/>
          <w:marBottom w:val="0"/>
          <w:divBdr>
            <w:top w:val="none" w:sz="0" w:space="0" w:color="auto"/>
            <w:left w:val="none" w:sz="0" w:space="0" w:color="auto"/>
            <w:bottom w:val="none" w:sz="0" w:space="0" w:color="auto"/>
            <w:right w:val="none" w:sz="0" w:space="0" w:color="auto"/>
          </w:divBdr>
        </w:div>
        <w:div w:id="2034070955">
          <w:marLeft w:val="0"/>
          <w:marRight w:val="0"/>
          <w:marTop w:val="120"/>
          <w:marBottom w:val="0"/>
          <w:divBdr>
            <w:top w:val="none" w:sz="0" w:space="0" w:color="auto"/>
            <w:left w:val="none" w:sz="0" w:space="0" w:color="auto"/>
            <w:bottom w:val="none" w:sz="0" w:space="0" w:color="auto"/>
            <w:right w:val="none" w:sz="0" w:space="0" w:color="auto"/>
          </w:divBdr>
        </w:div>
        <w:div w:id="1505973535">
          <w:marLeft w:val="0"/>
          <w:marRight w:val="0"/>
          <w:marTop w:val="120"/>
          <w:marBottom w:val="0"/>
          <w:divBdr>
            <w:top w:val="none" w:sz="0" w:space="0" w:color="auto"/>
            <w:left w:val="none" w:sz="0" w:space="0" w:color="auto"/>
            <w:bottom w:val="none" w:sz="0" w:space="0" w:color="auto"/>
            <w:right w:val="none" w:sz="0" w:space="0" w:color="auto"/>
          </w:divBdr>
        </w:div>
        <w:div w:id="371421566">
          <w:marLeft w:val="0"/>
          <w:marRight w:val="0"/>
          <w:marTop w:val="120"/>
          <w:marBottom w:val="0"/>
          <w:divBdr>
            <w:top w:val="none" w:sz="0" w:space="0" w:color="auto"/>
            <w:left w:val="none" w:sz="0" w:space="0" w:color="auto"/>
            <w:bottom w:val="none" w:sz="0" w:space="0" w:color="auto"/>
            <w:right w:val="none" w:sz="0" w:space="0" w:color="auto"/>
          </w:divBdr>
        </w:div>
        <w:div w:id="263270134">
          <w:marLeft w:val="0"/>
          <w:marRight w:val="0"/>
          <w:marTop w:val="120"/>
          <w:marBottom w:val="0"/>
          <w:divBdr>
            <w:top w:val="none" w:sz="0" w:space="0" w:color="auto"/>
            <w:left w:val="none" w:sz="0" w:space="0" w:color="auto"/>
            <w:bottom w:val="none" w:sz="0" w:space="0" w:color="auto"/>
            <w:right w:val="none" w:sz="0" w:space="0" w:color="auto"/>
          </w:divBdr>
        </w:div>
      </w:divsChild>
    </w:div>
    <w:div w:id="1036589555">
      <w:bodyDiv w:val="1"/>
      <w:marLeft w:val="0"/>
      <w:marRight w:val="0"/>
      <w:marTop w:val="0"/>
      <w:marBottom w:val="0"/>
      <w:divBdr>
        <w:top w:val="none" w:sz="0" w:space="0" w:color="auto"/>
        <w:left w:val="none" w:sz="0" w:space="0" w:color="auto"/>
        <w:bottom w:val="none" w:sz="0" w:space="0" w:color="auto"/>
        <w:right w:val="none" w:sz="0" w:space="0" w:color="auto"/>
      </w:divBdr>
      <w:divsChild>
        <w:div w:id="1921475696">
          <w:marLeft w:val="0"/>
          <w:marRight w:val="0"/>
          <w:marTop w:val="0"/>
          <w:marBottom w:val="0"/>
          <w:divBdr>
            <w:top w:val="none" w:sz="0" w:space="0" w:color="auto"/>
            <w:left w:val="none" w:sz="0" w:space="0" w:color="auto"/>
            <w:bottom w:val="none" w:sz="0" w:space="0" w:color="auto"/>
            <w:right w:val="none" w:sz="0" w:space="0" w:color="auto"/>
          </w:divBdr>
        </w:div>
      </w:divsChild>
    </w:div>
    <w:div w:id="1185939573">
      <w:bodyDiv w:val="1"/>
      <w:marLeft w:val="0"/>
      <w:marRight w:val="0"/>
      <w:marTop w:val="0"/>
      <w:marBottom w:val="0"/>
      <w:divBdr>
        <w:top w:val="none" w:sz="0" w:space="0" w:color="auto"/>
        <w:left w:val="none" w:sz="0" w:space="0" w:color="auto"/>
        <w:bottom w:val="none" w:sz="0" w:space="0" w:color="auto"/>
        <w:right w:val="none" w:sz="0" w:space="0" w:color="auto"/>
      </w:divBdr>
      <w:divsChild>
        <w:div w:id="547106667">
          <w:marLeft w:val="0"/>
          <w:marRight w:val="0"/>
          <w:marTop w:val="0"/>
          <w:marBottom w:val="360"/>
          <w:divBdr>
            <w:top w:val="none" w:sz="0" w:space="0" w:color="auto"/>
            <w:left w:val="none" w:sz="0" w:space="0" w:color="auto"/>
            <w:bottom w:val="none" w:sz="0" w:space="0" w:color="auto"/>
            <w:right w:val="none" w:sz="0" w:space="0" w:color="auto"/>
          </w:divBdr>
        </w:div>
        <w:div w:id="1848518467">
          <w:marLeft w:val="0"/>
          <w:marRight w:val="0"/>
          <w:marTop w:val="0"/>
          <w:marBottom w:val="0"/>
          <w:divBdr>
            <w:top w:val="none" w:sz="0" w:space="0" w:color="auto"/>
            <w:left w:val="none" w:sz="0" w:space="0" w:color="auto"/>
            <w:bottom w:val="none" w:sz="0" w:space="0" w:color="auto"/>
            <w:right w:val="none" w:sz="0" w:space="0" w:color="auto"/>
          </w:divBdr>
          <w:divsChild>
            <w:div w:id="1413088816">
              <w:marLeft w:val="0"/>
              <w:marRight w:val="0"/>
              <w:marTop w:val="0"/>
              <w:marBottom w:val="0"/>
              <w:divBdr>
                <w:top w:val="none" w:sz="0" w:space="0" w:color="auto"/>
                <w:left w:val="none" w:sz="0" w:space="0" w:color="auto"/>
                <w:bottom w:val="none" w:sz="0" w:space="0" w:color="auto"/>
                <w:right w:val="none" w:sz="0" w:space="0" w:color="auto"/>
              </w:divBdr>
              <w:divsChild>
                <w:div w:id="80361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854292">
      <w:bodyDiv w:val="1"/>
      <w:marLeft w:val="0"/>
      <w:marRight w:val="0"/>
      <w:marTop w:val="0"/>
      <w:marBottom w:val="0"/>
      <w:divBdr>
        <w:top w:val="none" w:sz="0" w:space="0" w:color="auto"/>
        <w:left w:val="none" w:sz="0" w:space="0" w:color="auto"/>
        <w:bottom w:val="none" w:sz="0" w:space="0" w:color="auto"/>
        <w:right w:val="none" w:sz="0" w:space="0" w:color="auto"/>
      </w:divBdr>
    </w:div>
    <w:div w:id="1249921764">
      <w:bodyDiv w:val="1"/>
      <w:marLeft w:val="0"/>
      <w:marRight w:val="0"/>
      <w:marTop w:val="0"/>
      <w:marBottom w:val="0"/>
      <w:divBdr>
        <w:top w:val="none" w:sz="0" w:space="0" w:color="auto"/>
        <w:left w:val="none" w:sz="0" w:space="0" w:color="auto"/>
        <w:bottom w:val="none" w:sz="0" w:space="0" w:color="auto"/>
        <w:right w:val="none" w:sz="0" w:space="0" w:color="auto"/>
      </w:divBdr>
    </w:div>
    <w:div w:id="1293511381">
      <w:bodyDiv w:val="1"/>
      <w:marLeft w:val="0"/>
      <w:marRight w:val="0"/>
      <w:marTop w:val="0"/>
      <w:marBottom w:val="0"/>
      <w:divBdr>
        <w:top w:val="none" w:sz="0" w:space="0" w:color="auto"/>
        <w:left w:val="none" w:sz="0" w:space="0" w:color="auto"/>
        <w:bottom w:val="none" w:sz="0" w:space="0" w:color="auto"/>
        <w:right w:val="none" w:sz="0" w:space="0" w:color="auto"/>
      </w:divBdr>
    </w:div>
    <w:div w:id="1332485345">
      <w:bodyDiv w:val="1"/>
      <w:marLeft w:val="0"/>
      <w:marRight w:val="0"/>
      <w:marTop w:val="0"/>
      <w:marBottom w:val="0"/>
      <w:divBdr>
        <w:top w:val="none" w:sz="0" w:space="0" w:color="auto"/>
        <w:left w:val="none" w:sz="0" w:space="0" w:color="auto"/>
        <w:bottom w:val="none" w:sz="0" w:space="0" w:color="auto"/>
        <w:right w:val="none" w:sz="0" w:space="0" w:color="auto"/>
      </w:divBdr>
    </w:div>
    <w:div w:id="1334331804">
      <w:bodyDiv w:val="1"/>
      <w:marLeft w:val="0"/>
      <w:marRight w:val="0"/>
      <w:marTop w:val="0"/>
      <w:marBottom w:val="0"/>
      <w:divBdr>
        <w:top w:val="none" w:sz="0" w:space="0" w:color="auto"/>
        <w:left w:val="none" w:sz="0" w:space="0" w:color="auto"/>
        <w:bottom w:val="none" w:sz="0" w:space="0" w:color="auto"/>
        <w:right w:val="none" w:sz="0" w:space="0" w:color="auto"/>
      </w:divBdr>
    </w:div>
    <w:div w:id="1357196415">
      <w:bodyDiv w:val="1"/>
      <w:marLeft w:val="0"/>
      <w:marRight w:val="0"/>
      <w:marTop w:val="0"/>
      <w:marBottom w:val="0"/>
      <w:divBdr>
        <w:top w:val="none" w:sz="0" w:space="0" w:color="auto"/>
        <w:left w:val="none" w:sz="0" w:space="0" w:color="auto"/>
        <w:bottom w:val="none" w:sz="0" w:space="0" w:color="auto"/>
        <w:right w:val="none" w:sz="0" w:space="0" w:color="auto"/>
      </w:divBdr>
    </w:div>
    <w:div w:id="1380519131">
      <w:bodyDiv w:val="1"/>
      <w:marLeft w:val="0"/>
      <w:marRight w:val="0"/>
      <w:marTop w:val="0"/>
      <w:marBottom w:val="0"/>
      <w:divBdr>
        <w:top w:val="none" w:sz="0" w:space="0" w:color="auto"/>
        <w:left w:val="none" w:sz="0" w:space="0" w:color="auto"/>
        <w:bottom w:val="none" w:sz="0" w:space="0" w:color="auto"/>
        <w:right w:val="none" w:sz="0" w:space="0" w:color="auto"/>
      </w:divBdr>
      <w:divsChild>
        <w:div w:id="1919092983">
          <w:marLeft w:val="0"/>
          <w:marRight w:val="0"/>
          <w:marTop w:val="0"/>
          <w:marBottom w:val="0"/>
          <w:divBdr>
            <w:top w:val="none" w:sz="0" w:space="0" w:color="auto"/>
            <w:left w:val="none" w:sz="0" w:space="0" w:color="auto"/>
            <w:bottom w:val="none" w:sz="0" w:space="0" w:color="auto"/>
            <w:right w:val="none" w:sz="0" w:space="0" w:color="auto"/>
          </w:divBdr>
        </w:div>
        <w:div w:id="1956519480">
          <w:marLeft w:val="0"/>
          <w:marRight w:val="0"/>
          <w:marTop w:val="0"/>
          <w:marBottom w:val="0"/>
          <w:divBdr>
            <w:top w:val="none" w:sz="0" w:space="0" w:color="auto"/>
            <w:left w:val="none" w:sz="0" w:space="0" w:color="auto"/>
            <w:bottom w:val="none" w:sz="0" w:space="0" w:color="auto"/>
            <w:right w:val="none" w:sz="0" w:space="0" w:color="auto"/>
          </w:divBdr>
        </w:div>
      </w:divsChild>
    </w:div>
    <w:div w:id="1401322935">
      <w:bodyDiv w:val="1"/>
      <w:marLeft w:val="0"/>
      <w:marRight w:val="0"/>
      <w:marTop w:val="0"/>
      <w:marBottom w:val="0"/>
      <w:divBdr>
        <w:top w:val="none" w:sz="0" w:space="0" w:color="auto"/>
        <w:left w:val="none" w:sz="0" w:space="0" w:color="auto"/>
        <w:bottom w:val="none" w:sz="0" w:space="0" w:color="auto"/>
        <w:right w:val="none" w:sz="0" w:space="0" w:color="auto"/>
      </w:divBdr>
    </w:div>
    <w:div w:id="1418936642">
      <w:bodyDiv w:val="1"/>
      <w:marLeft w:val="0"/>
      <w:marRight w:val="0"/>
      <w:marTop w:val="0"/>
      <w:marBottom w:val="0"/>
      <w:divBdr>
        <w:top w:val="none" w:sz="0" w:space="0" w:color="auto"/>
        <w:left w:val="none" w:sz="0" w:space="0" w:color="auto"/>
        <w:bottom w:val="none" w:sz="0" w:space="0" w:color="auto"/>
        <w:right w:val="none" w:sz="0" w:space="0" w:color="auto"/>
      </w:divBdr>
    </w:div>
    <w:div w:id="1427964782">
      <w:bodyDiv w:val="1"/>
      <w:marLeft w:val="0"/>
      <w:marRight w:val="0"/>
      <w:marTop w:val="0"/>
      <w:marBottom w:val="0"/>
      <w:divBdr>
        <w:top w:val="none" w:sz="0" w:space="0" w:color="auto"/>
        <w:left w:val="none" w:sz="0" w:space="0" w:color="auto"/>
        <w:bottom w:val="none" w:sz="0" w:space="0" w:color="auto"/>
        <w:right w:val="none" w:sz="0" w:space="0" w:color="auto"/>
      </w:divBdr>
    </w:div>
    <w:div w:id="1440639145">
      <w:bodyDiv w:val="1"/>
      <w:marLeft w:val="0"/>
      <w:marRight w:val="0"/>
      <w:marTop w:val="0"/>
      <w:marBottom w:val="0"/>
      <w:divBdr>
        <w:top w:val="none" w:sz="0" w:space="0" w:color="auto"/>
        <w:left w:val="none" w:sz="0" w:space="0" w:color="auto"/>
        <w:bottom w:val="none" w:sz="0" w:space="0" w:color="auto"/>
        <w:right w:val="none" w:sz="0" w:space="0" w:color="auto"/>
      </w:divBdr>
      <w:divsChild>
        <w:div w:id="646545191">
          <w:marLeft w:val="0"/>
          <w:marRight w:val="0"/>
          <w:marTop w:val="0"/>
          <w:marBottom w:val="0"/>
          <w:divBdr>
            <w:top w:val="none" w:sz="0" w:space="0" w:color="auto"/>
            <w:left w:val="none" w:sz="0" w:space="0" w:color="auto"/>
            <w:bottom w:val="none" w:sz="0" w:space="0" w:color="auto"/>
            <w:right w:val="none" w:sz="0" w:space="0" w:color="auto"/>
          </w:divBdr>
        </w:div>
        <w:div w:id="531377802">
          <w:marLeft w:val="0"/>
          <w:marRight w:val="0"/>
          <w:marTop w:val="0"/>
          <w:marBottom w:val="0"/>
          <w:divBdr>
            <w:top w:val="none" w:sz="0" w:space="0" w:color="auto"/>
            <w:left w:val="none" w:sz="0" w:space="0" w:color="auto"/>
            <w:bottom w:val="none" w:sz="0" w:space="0" w:color="auto"/>
            <w:right w:val="none" w:sz="0" w:space="0" w:color="auto"/>
          </w:divBdr>
        </w:div>
        <w:div w:id="1895044205">
          <w:marLeft w:val="0"/>
          <w:marRight w:val="0"/>
          <w:marTop w:val="0"/>
          <w:marBottom w:val="0"/>
          <w:divBdr>
            <w:top w:val="none" w:sz="0" w:space="0" w:color="auto"/>
            <w:left w:val="none" w:sz="0" w:space="0" w:color="auto"/>
            <w:bottom w:val="none" w:sz="0" w:space="0" w:color="auto"/>
            <w:right w:val="none" w:sz="0" w:space="0" w:color="auto"/>
          </w:divBdr>
        </w:div>
        <w:div w:id="874461358">
          <w:marLeft w:val="0"/>
          <w:marRight w:val="0"/>
          <w:marTop w:val="0"/>
          <w:marBottom w:val="0"/>
          <w:divBdr>
            <w:top w:val="none" w:sz="0" w:space="0" w:color="auto"/>
            <w:left w:val="none" w:sz="0" w:space="0" w:color="auto"/>
            <w:bottom w:val="none" w:sz="0" w:space="0" w:color="auto"/>
            <w:right w:val="none" w:sz="0" w:space="0" w:color="auto"/>
          </w:divBdr>
        </w:div>
        <w:div w:id="1902328552">
          <w:marLeft w:val="0"/>
          <w:marRight w:val="0"/>
          <w:marTop w:val="0"/>
          <w:marBottom w:val="0"/>
          <w:divBdr>
            <w:top w:val="none" w:sz="0" w:space="0" w:color="auto"/>
            <w:left w:val="none" w:sz="0" w:space="0" w:color="auto"/>
            <w:bottom w:val="none" w:sz="0" w:space="0" w:color="auto"/>
            <w:right w:val="none" w:sz="0" w:space="0" w:color="auto"/>
          </w:divBdr>
        </w:div>
        <w:div w:id="1960724320">
          <w:marLeft w:val="0"/>
          <w:marRight w:val="0"/>
          <w:marTop w:val="0"/>
          <w:marBottom w:val="0"/>
          <w:divBdr>
            <w:top w:val="none" w:sz="0" w:space="0" w:color="auto"/>
            <w:left w:val="none" w:sz="0" w:space="0" w:color="auto"/>
            <w:bottom w:val="none" w:sz="0" w:space="0" w:color="auto"/>
            <w:right w:val="none" w:sz="0" w:space="0" w:color="auto"/>
          </w:divBdr>
        </w:div>
        <w:div w:id="1572426818">
          <w:marLeft w:val="0"/>
          <w:marRight w:val="0"/>
          <w:marTop w:val="0"/>
          <w:marBottom w:val="0"/>
          <w:divBdr>
            <w:top w:val="none" w:sz="0" w:space="0" w:color="auto"/>
            <w:left w:val="none" w:sz="0" w:space="0" w:color="auto"/>
            <w:bottom w:val="none" w:sz="0" w:space="0" w:color="auto"/>
            <w:right w:val="none" w:sz="0" w:space="0" w:color="auto"/>
          </w:divBdr>
        </w:div>
        <w:div w:id="333461625">
          <w:marLeft w:val="0"/>
          <w:marRight w:val="0"/>
          <w:marTop w:val="0"/>
          <w:marBottom w:val="0"/>
          <w:divBdr>
            <w:top w:val="none" w:sz="0" w:space="0" w:color="auto"/>
            <w:left w:val="none" w:sz="0" w:space="0" w:color="auto"/>
            <w:bottom w:val="none" w:sz="0" w:space="0" w:color="auto"/>
            <w:right w:val="none" w:sz="0" w:space="0" w:color="auto"/>
          </w:divBdr>
        </w:div>
        <w:div w:id="338502790">
          <w:marLeft w:val="0"/>
          <w:marRight w:val="0"/>
          <w:marTop w:val="0"/>
          <w:marBottom w:val="0"/>
          <w:divBdr>
            <w:top w:val="none" w:sz="0" w:space="0" w:color="auto"/>
            <w:left w:val="none" w:sz="0" w:space="0" w:color="auto"/>
            <w:bottom w:val="none" w:sz="0" w:space="0" w:color="auto"/>
            <w:right w:val="none" w:sz="0" w:space="0" w:color="auto"/>
          </w:divBdr>
        </w:div>
        <w:div w:id="1090813287">
          <w:marLeft w:val="0"/>
          <w:marRight w:val="0"/>
          <w:marTop w:val="0"/>
          <w:marBottom w:val="0"/>
          <w:divBdr>
            <w:top w:val="none" w:sz="0" w:space="0" w:color="auto"/>
            <w:left w:val="none" w:sz="0" w:space="0" w:color="auto"/>
            <w:bottom w:val="none" w:sz="0" w:space="0" w:color="auto"/>
            <w:right w:val="none" w:sz="0" w:space="0" w:color="auto"/>
          </w:divBdr>
        </w:div>
        <w:div w:id="404033510">
          <w:marLeft w:val="0"/>
          <w:marRight w:val="0"/>
          <w:marTop w:val="0"/>
          <w:marBottom w:val="0"/>
          <w:divBdr>
            <w:top w:val="none" w:sz="0" w:space="0" w:color="auto"/>
            <w:left w:val="none" w:sz="0" w:space="0" w:color="auto"/>
            <w:bottom w:val="none" w:sz="0" w:space="0" w:color="auto"/>
            <w:right w:val="none" w:sz="0" w:space="0" w:color="auto"/>
          </w:divBdr>
        </w:div>
        <w:div w:id="1800299304">
          <w:marLeft w:val="0"/>
          <w:marRight w:val="0"/>
          <w:marTop w:val="0"/>
          <w:marBottom w:val="0"/>
          <w:divBdr>
            <w:top w:val="none" w:sz="0" w:space="0" w:color="auto"/>
            <w:left w:val="none" w:sz="0" w:space="0" w:color="auto"/>
            <w:bottom w:val="none" w:sz="0" w:space="0" w:color="auto"/>
            <w:right w:val="none" w:sz="0" w:space="0" w:color="auto"/>
          </w:divBdr>
        </w:div>
        <w:div w:id="156043454">
          <w:marLeft w:val="0"/>
          <w:marRight w:val="0"/>
          <w:marTop w:val="0"/>
          <w:marBottom w:val="0"/>
          <w:divBdr>
            <w:top w:val="none" w:sz="0" w:space="0" w:color="auto"/>
            <w:left w:val="none" w:sz="0" w:space="0" w:color="auto"/>
            <w:bottom w:val="none" w:sz="0" w:space="0" w:color="auto"/>
            <w:right w:val="none" w:sz="0" w:space="0" w:color="auto"/>
          </w:divBdr>
        </w:div>
        <w:div w:id="1911696845">
          <w:marLeft w:val="0"/>
          <w:marRight w:val="0"/>
          <w:marTop w:val="0"/>
          <w:marBottom w:val="0"/>
          <w:divBdr>
            <w:top w:val="none" w:sz="0" w:space="0" w:color="auto"/>
            <w:left w:val="none" w:sz="0" w:space="0" w:color="auto"/>
            <w:bottom w:val="none" w:sz="0" w:space="0" w:color="auto"/>
            <w:right w:val="none" w:sz="0" w:space="0" w:color="auto"/>
          </w:divBdr>
        </w:div>
        <w:div w:id="847793784">
          <w:marLeft w:val="0"/>
          <w:marRight w:val="0"/>
          <w:marTop w:val="0"/>
          <w:marBottom w:val="0"/>
          <w:divBdr>
            <w:top w:val="none" w:sz="0" w:space="0" w:color="auto"/>
            <w:left w:val="none" w:sz="0" w:space="0" w:color="auto"/>
            <w:bottom w:val="none" w:sz="0" w:space="0" w:color="auto"/>
            <w:right w:val="none" w:sz="0" w:space="0" w:color="auto"/>
          </w:divBdr>
        </w:div>
        <w:div w:id="1650204245">
          <w:marLeft w:val="0"/>
          <w:marRight w:val="0"/>
          <w:marTop w:val="0"/>
          <w:marBottom w:val="0"/>
          <w:divBdr>
            <w:top w:val="none" w:sz="0" w:space="0" w:color="auto"/>
            <w:left w:val="none" w:sz="0" w:space="0" w:color="auto"/>
            <w:bottom w:val="none" w:sz="0" w:space="0" w:color="auto"/>
            <w:right w:val="none" w:sz="0" w:space="0" w:color="auto"/>
          </w:divBdr>
        </w:div>
        <w:div w:id="1022978528">
          <w:marLeft w:val="0"/>
          <w:marRight w:val="0"/>
          <w:marTop w:val="0"/>
          <w:marBottom w:val="0"/>
          <w:divBdr>
            <w:top w:val="none" w:sz="0" w:space="0" w:color="auto"/>
            <w:left w:val="none" w:sz="0" w:space="0" w:color="auto"/>
            <w:bottom w:val="none" w:sz="0" w:space="0" w:color="auto"/>
            <w:right w:val="none" w:sz="0" w:space="0" w:color="auto"/>
          </w:divBdr>
        </w:div>
        <w:div w:id="1504853646">
          <w:marLeft w:val="0"/>
          <w:marRight w:val="0"/>
          <w:marTop w:val="0"/>
          <w:marBottom w:val="0"/>
          <w:divBdr>
            <w:top w:val="none" w:sz="0" w:space="0" w:color="auto"/>
            <w:left w:val="none" w:sz="0" w:space="0" w:color="auto"/>
            <w:bottom w:val="none" w:sz="0" w:space="0" w:color="auto"/>
            <w:right w:val="none" w:sz="0" w:space="0" w:color="auto"/>
          </w:divBdr>
        </w:div>
        <w:div w:id="1696492417">
          <w:marLeft w:val="0"/>
          <w:marRight w:val="0"/>
          <w:marTop w:val="0"/>
          <w:marBottom w:val="0"/>
          <w:divBdr>
            <w:top w:val="none" w:sz="0" w:space="0" w:color="auto"/>
            <w:left w:val="none" w:sz="0" w:space="0" w:color="auto"/>
            <w:bottom w:val="none" w:sz="0" w:space="0" w:color="auto"/>
            <w:right w:val="none" w:sz="0" w:space="0" w:color="auto"/>
          </w:divBdr>
        </w:div>
        <w:div w:id="1819414900">
          <w:marLeft w:val="0"/>
          <w:marRight w:val="0"/>
          <w:marTop w:val="0"/>
          <w:marBottom w:val="0"/>
          <w:divBdr>
            <w:top w:val="none" w:sz="0" w:space="0" w:color="auto"/>
            <w:left w:val="none" w:sz="0" w:space="0" w:color="auto"/>
            <w:bottom w:val="none" w:sz="0" w:space="0" w:color="auto"/>
            <w:right w:val="none" w:sz="0" w:space="0" w:color="auto"/>
          </w:divBdr>
        </w:div>
        <w:div w:id="498347949">
          <w:marLeft w:val="0"/>
          <w:marRight w:val="0"/>
          <w:marTop w:val="0"/>
          <w:marBottom w:val="0"/>
          <w:divBdr>
            <w:top w:val="none" w:sz="0" w:space="0" w:color="auto"/>
            <w:left w:val="none" w:sz="0" w:space="0" w:color="auto"/>
            <w:bottom w:val="none" w:sz="0" w:space="0" w:color="auto"/>
            <w:right w:val="none" w:sz="0" w:space="0" w:color="auto"/>
          </w:divBdr>
        </w:div>
        <w:div w:id="483158698">
          <w:marLeft w:val="0"/>
          <w:marRight w:val="0"/>
          <w:marTop w:val="0"/>
          <w:marBottom w:val="0"/>
          <w:divBdr>
            <w:top w:val="none" w:sz="0" w:space="0" w:color="auto"/>
            <w:left w:val="none" w:sz="0" w:space="0" w:color="auto"/>
            <w:bottom w:val="none" w:sz="0" w:space="0" w:color="auto"/>
            <w:right w:val="none" w:sz="0" w:space="0" w:color="auto"/>
          </w:divBdr>
        </w:div>
        <w:div w:id="377247499">
          <w:marLeft w:val="0"/>
          <w:marRight w:val="0"/>
          <w:marTop w:val="0"/>
          <w:marBottom w:val="300"/>
          <w:divBdr>
            <w:top w:val="none" w:sz="0" w:space="0" w:color="auto"/>
            <w:left w:val="none" w:sz="0" w:space="0" w:color="auto"/>
            <w:bottom w:val="none" w:sz="0" w:space="0" w:color="auto"/>
            <w:right w:val="none" w:sz="0" w:space="0" w:color="auto"/>
          </w:divBdr>
        </w:div>
        <w:div w:id="1401563456">
          <w:marLeft w:val="0"/>
          <w:marRight w:val="0"/>
          <w:marTop w:val="300"/>
          <w:marBottom w:val="300"/>
          <w:divBdr>
            <w:top w:val="none" w:sz="0" w:space="0" w:color="auto"/>
            <w:left w:val="none" w:sz="0" w:space="0" w:color="auto"/>
            <w:bottom w:val="none" w:sz="0" w:space="0" w:color="auto"/>
            <w:right w:val="none" w:sz="0" w:space="0" w:color="auto"/>
          </w:divBdr>
        </w:div>
        <w:div w:id="238491776">
          <w:marLeft w:val="0"/>
          <w:marRight w:val="0"/>
          <w:marTop w:val="300"/>
          <w:marBottom w:val="300"/>
          <w:divBdr>
            <w:top w:val="none" w:sz="0" w:space="0" w:color="auto"/>
            <w:left w:val="none" w:sz="0" w:space="0" w:color="auto"/>
            <w:bottom w:val="none" w:sz="0" w:space="0" w:color="auto"/>
            <w:right w:val="none" w:sz="0" w:space="0" w:color="auto"/>
          </w:divBdr>
        </w:div>
        <w:div w:id="1956063479">
          <w:marLeft w:val="0"/>
          <w:marRight w:val="0"/>
          <w:marTop w:val="300"/>
          <w:marBottom w:val="300"/>
          <w:divBdr>
            <w:top w:val="none" w:sz="0" w:space="0" w:color="auto"/>
            <w:left w:val="none" w:sz="0" w:space="0" w:color="auto"/>
            <w:bottom w:val="none" w:sz="0" w:space="0" w:color="auto"/>
            <w:right w:val="none" w:sz="0" w:space="0" w:color="auto"/>
          </w:divBdr>
        </w:div>
        <w:div w:id="765419616">
          <w:marLeft w:val="0"/>
          <w:marRight w:val="0"/>
          <w:marTop w:val="300"/>
          <w:marBottom w:val="300"/>
          <w:divBdr>
            <w:top w:val="none" w:sz="0" w:space="0" w:color="auto"/>
            <w:left w:val="none" w:sz="0" w:space="0" w:color="auto"/>
            <w:bottom w:val="none" w:sz="0" w:space="0" w:color="auto"/>
            <w:right w:val="none" w:sz="0" w:space="0" w:color="auto"/>
          </w:divBdr>
        </w:div>
      </w:divsChild>
    </w:div>
    <w:div w:id="1450540305">
      <w:bodyDiv w:val="1"/>
      <w:marLeft w:val="0"/>
      <w:marRight w:val="0"/>
      <w:marTop w:val="0"/>
      <w:marBottom w:val="0"/>
      <w:divBdr>
        <w:top w:val="none" w:sz="0" w:space="0" w:color="auto"/>
        <w:left w:val="none" w:sz="0" w:space="0" w:color="auto"/>
        <w:bottom w:val="none" w:sz="0" w:space="0" w:color="auto"/>
        <w:right w:val="none" w:sz="0" w:space="0" w:color="auto"/>
      </w:divBdr>
    </w:div>
    <w:div w:id="1466049569">
      <w:bodyDiv w:val="1"/>
      <w:marLeft w:val="0"/>
      <w:marRight w:val="0"/>
      <w:marTop w:val="0"/>
      <w:marBottom w:val="0"/>
      <w:divBdr>
        <w:top w:val="none" w:sz="0" w:space="0" w:color="auto"/>
        <w:left w:val="none" w:sz="0" w:space="0" w:color="auto"/>
        <w:bottom w:val="none" w:sz="0" w:space="0" w:color="auto"/>
        <w:right w:val="none" w:sz="0" w:space="0" w:color="auto"/>
      </w:divBdr>
      <w:divsChild>
        <w:div w:id="1421486945">
          <w:marLeft w:val="0"/>
          <w:marRight w:val="0"/>
          <w:marTop w:val="0"/>
          <w:marBottom w:val="0"/>
          <w:divBdr>
            <w:top w:val="none" w:sz="0" w:space="0" w:color="auto"/>
            <w:left w:val="none" w:sz="0" w:space="0" w:color="auto"/>
            <w:bottom w:val="none" w:sz="0" w:space="0" w:color="auto"/>
            <w:right w:val="none" w:sz="0" w:space="0" w:color="auto"/>
          </w:divBdr>
        </w:div>
        <w:div w:id="176233276">
          <w:marLeft w:val="0"/>
          <w:marRight w:val="0"/>
          <w:marTop w:val="0"/>
          <w:marBottom w:val="600"/>
          <w:divBdr>
            <w:top w:val="none" w:sz="0" w:space="0" w:color="auto"/>
            <w:left w:val="none" w:sz="0" w:space="0" w:color="auto"/>
            <w:bottom w:val="none" w:sz="0" w:space="0" w:color="auto"/>
            <w:right w:val="none" w:sz="0" w:space="0" w:color="auto"/>
          </w:divBdr>
          <w:divsChild>
            <w:div w:id="874926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421630">
      <w:bodyDiv w:val="1"/>
      <w:marLeft w:val="0"/>
      <w:marRight w:val="0"/>
      <w:marTop w:val="0"/>
      <w:marBottom w:val="0"/>
      <w:divBdr>
        <w:top w:val="none" w:sz="0" w:space="0" w:color="auto"/>
        <w:left w:val="none" w:sz="0" w:space="0" w:color="auto"/>
        <w:bottom w:val="none" w:sz="0" w:space="0" w:color="auto"/>
        <w:right w:val="none" w:sz="0" w:space="0" w:color="auto"/>
      </w:divBdr>
    </w:div>
    <w:div w:id="1485508802">
      <w:bodyDiv w:val="1"/>
      <w:marLeft w:val="0"/>
      <w:marRight w:val="0"/>
      <w:marTop w:val="0"/>
      <w:marBottom w:val="0"/>
      <w:divBdr>
        <w:top w:val="none" w:sz="0" w:space="0" w:color="auto"/>
        <w:left w:val="none" w:sz="0" w:space="0" w:color="auto"/>
        <w:bottom w:val="none" w:sz="0" w:space="0" w:color="auto"/>
        <w:right w:val="none" w:sz="0" w:space="0" w:color="auto"/>
      </w:divBdr>
    </w:div>
    <w:div w:id="1488130985">
      <w:bodyDiv w:val="1"/>
      <w:marLeft w:val="0"/>
      <w:marRight w:val="0"/>
      <w:marTop w:val="0"/>
      <w:marBottom w:val="0"/>
      <w:divBdr>
        <w:top w:val="none" w:sz="0" w:space="0" w:color="auto"/>
        <w:left w:val="none" w:sz="0" w:space="0" w:color="auto"/>
        <w:bottom w:val="none" w:sz="0" w:space="0" w:color="auto"/>
        <w:right w:val="none" w:sz="0" w:space="0" w:color="auto"/>
      </w:divBdr>
    </w:div>
    <w:div w:id="1515261498">
      <w:bodyDiv w:val="1"/>
      <w:marLeft w:val="0"/>
      <w:marRight w:val="0"/>
      <w:marTop w:val="0"/>
      <w:marBottom w:val="0"/>
      <w:divBdr>
        <w:top w:val="none" w:sz="0" w:space="0" w:color="auto"/>
        <w:left w:val="none" w:sz="0" w:space="0" w:color="auto"/>
        <w:bottom w:val="none" w:sz="0" w:space="0" w:color="auto"/>
        <w:right w:val="none" w:sz="0" w:space="0" w:color="auto"/>
      </w:divBdr>
    </w:div>
    <w:div w:id="1515651874">
      <w:bodyDiv w:val="1"/>
      <w:marLeft w:val="0"/>
      <w:marRight w:val="0"/>
      <w:marTop w:val="0"/>
      <w:marBottom w:val="0"/>
      <w:divBdr>
        <w:top w:val="none" w:sz="0" w:space="0" w:color="auto"/>
        <w:left w:val="none" w:sz="0" w:space="0" w:color="auto"/>
        <w:bottom w:val="none" w:sz="0" w:space="0" w:color="auto"/>
        <w:right w:val="none" w:sz="0" w:space="0" w:color="auto"/>
      </w:divBdr>
    </w:div>
    <w:div w:id="1530802695">
      <w:bodyDiv w:val="1"/>
      <w:marLeft w:val="0"/>
      <w:marRight w:val="0"/>
      <w:marTop w:val="0"/>
      <w:marBottom w:val="0"/>
      <w:divBdr>
        <w:top w:val="none" w:sz="0" w:space="0" w:color="auto"/>
        <w:left w:val="none" w:sz="0" w:space="0" w:color="auto"/>
        <w:bottom w:val="none" w:sz="0" w:space="0" w:color="auto"/>
        <w:right w:val="none" w:sz="0" w:space="0" w:color="auto"/>
      </w:divBdr>
    </w:div>
    <w:div w:id="1565026532">
      <w:bodyDiv w:val="1"/>
      <w:marLeft w:val="0"/>
      <w:marRight w:val="0"/>
      <w:marTop w:val="0"/>
      <w:marBottom w:val="0"/>
      <w:divBdr>
        <w:top w:val="none" w:sz="0" w:space="0" w:color="auto"/>
        <w:left w:val="none" w:sz="0" w:space="0" w:color="auto"/>
        <w:bottom w:val="none" w:sz="0" w:space="0" w:color="auto"/>
        <w:right w:val="none" w:sz="0" w:space="0" w:color="auto"/>
      </w:divBdr>
      <w:divsChild>
        <w:div w:id="704906680">
          <w:marLeft w:val="0"/>
          <w:marRight w:val="0"/>
          <w:marTop w:val="0"/>
          <w:marBottom w:val="0"/>
          <w:divBdr>
            <w:top w:val="none" w:sz="0" w:space="0" w:color="auto"/>
            <w:left w:val="none" w:sz="0" w:space="0" w:color="auto"/>
            <w:bottom w:val="none" w:sz="0" w:space="0" w:color="auto"/>
            <w:right w:val="none" w:sz="0" w:space="0" w:color="auto"/>
          </w:divBdr>
          <w:divsChild>
            <w:div w:id="427121178">
              <w:marLeft w:val="0"/>
              <w:marRight w:val="0"/>
              <w:marTop w:val="0"/>
              <w:marBottom w:val="0"/>
              <w:divBdr>
                <w:top w:val="none" w:sz="0" w:space="0" w:color="auto"/>
                <w:left w:val="none" w:sz="0" w:space="0" w:color="auto"/>
                <w:bottom w:val="none" w:sz="0" w:space="0" w:color="auto"/>
                <w:right w:val="none" w:sz="0" w:space="0" w:color="auto"/>
              </w:divBdr>
            </w:div>
          </w:divsChild>
        </w:div>
        <w:div w:id="1098259564">
          <w:marLeft w:val="0"/>
          <w:marRight w:val="0"/>
          <w:marTop w:val="0"/>
          <w:marBottom w:val="0"/>
          <w:divBdr>
            <w:top w:val="none" w:sz="0" w:space="0" w:color="auto"/>
            <w:left w:val="none" w:sz="0" w:space="0" w:color="auto"/>
            <w:bottom w:val="none" w:sz="0" w:space="0" w:color="auto"/>
            <w:right w:val="none" w:sz="0" w:space="0" w:color="auto"/>
          </w:divBdr>
          <w:divsChild>
            <w:div w:id="133451291">
              <w:marLeft w:val="0"/>
              <w:marRight w:val="0"/>
              <w:marTop w:val="0"/>
              <w:marBottom w:val="600"/>
              <w:divBdr>
                <w:top w:val="none" w:sz="0" w:space="0" w:color="auto"/>
                <w:left w:val="none" w:sz="0" w:space="0" w:color="auto"/>
                <w:bottom w:val="none" w:sz="0" w:space="0" w:color="auto"/>
                <w:right w:val="none" w:sz="0" w:space="0" w:color="auto"/>
              </w:divBdr>
              <w:divsChild>
                <w:div w:id="2089695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354183">
      <w:bodyDiv w:val="1"/>
      <w:marLeft w:val="0"/>
      <w:marRight w:val="0"/>
      <w:marTop w:val="0"/>
      <w:marBottom w:val="0"/>
      <w:divBdr>
        <w:top w:val="none" w:sz="0" w:space="0" w:color="auto"/>
        <w:left w:val="none" w:sz="0" w:space="0" w:color="auto"/>
        <w:bottom w:val="none" w:sz="0" w:space="0" w:color="auto"/>
        <w:right w:val="none" w:sz="0" w:space="0" w:color="auto"/>
      </w:divBdr>
    </w:div>
    <w:div w:id="1641378202">
      <w:bodyDiv w:val="1"/>
      <w:marLeft w:val="0"/>
      <w:marRight w:val="0"/>
      <w:marTop w:val="0"/>
      <w:marBottom w:val="0"/>
      <w:divBdr>
        <w:top w:val="none" w:sz="0" w:space="0" w:color="auto"/>
        <w:left w:val="none" w:sz="0" w:space="0" w:color="auto"/>
        <w:bottom w:val="none" w:sz="0" w:space="0" w:color="auto"/>
        <w:right w:val="none" w:sz="0" w:space="0" w:color="auto"/>
      </w:divBdr>
    </w:div>
    <w:div w:id="1672096906">
      <w:bodyDiv w:val="1"/>
      <w:marLeft w:val="0"/>
      <w:marRight w:val="0"/>
      <w:marTop w:val="0"/>
      <w:marBottom w:val="0"/>
      <w:divBdr>
        <w:top w:val="none" w:sz="0" w:space="0" w:color="auto"/>
        <w:left w:val="none" w:sz="0" w:space="0" w:color="auto"/>
        <w:bottom w:val="none" w:sz="0" w:space="0" w:color="auto"/>
        <w:right w:val="none" w:sz="0" w:space="0" w:color="auto"/>
      </w:divBdr>
    </w:div>
    <w:div w:id="1675572396">
      <w:bodyDiv w:val="1"/>
      <w:marLeft w:val="0"/>
      <w:marRight w:val="0"/>
      <w:marTop w:val="0"/>
      <w:marBottom w:val="0"/>
      <w:divBdr>
        <w:top w:val="none" w:sz="0" w:space="0" w:color="auto"/>
        <w:left w:val="none" w:sz="0" w:space="0" w:color="auto"/>
        <w:bottom w:val="none" w:sz="0" w:space="0" w:color="auto"/>
        <w:right w:val="none" w:sz="0" w:space="0" w:color="auto"/>
      </w:divBdr>
      <w:divsChild>
        <w:div w:id="299651692">
          <w:marLeft w:val="0"/>
          <w:marRight w:val="0"/>
          <w:marTop w:val="0"/>
          <w:marBottom w:val="0"/>
          <w:divBdr>
            <w:top w:val="none" w:sz="0" w:space="0" w:color="auto"/>
            <w:left w:val="none" w:sz="0" w:space="0" w:color="auto"/>
            <w:bottom w:val="none" w:sz="0" w:space="0" w:color="auto"/>
            <w:right w:val="none" w:sz="0" w:space="0" w:color="auto"/>
          </w:divBdr>
          <w:divsChild>
            <w:div w:id="1992636984">
              <w:marLeft w:val="0"/>
              <w:marRight w:val="0"/>
              <w:marTop w:val="0"/>
              <w:marBottom w:val="0"/>
              <w:divBdr>
                <w:top w:val="none" w:sz="0" w:space="0" w:color="auto"/>
                <w:left w:val="none" w:sz="0" w:space="0" w:color="auto"/>
                <w:bottom w:val="none" w:sz="0" w:space="0" w:color="auto"/>
                <w:right w:val="none" w:sz="0" w:space="0" w:color="auto"/>
              </w:divBdr>
              <w:divsChild>
                <w:div w:id="273826663">
                  <w:marLeft w:val="1350"/>
                  <w:marRight w:val="1350"/>
                  <w:marTop w:val="0"/>
                  <w:marBottom w:val="0"/>
                  <w:divBdr>
                    <w:top w:val="none" w:sz="0" w:space="0" w:color="auto"/>
                    <w:left w:val="none" w:sz="0" w:space="0" w:color="auto"/>
                    <w:bottom w:val="none" w:sz="0" w:space="0" w:color="auto"/>
                    <w:right w:val="none" w:sz="0" w:space="0" w:color="auto"/>
                  </w:divBdr>
                </w:div>
                <w:div w:id="978151147">
                  <w:marLeft w:val="0"/>
                  <w:marRight w:val="0"/>
                  <w:marTop w:val="0"/>
                  <w:marBottom w:val="0"/>
                  <w:divBdr>
                    <w:top w:val="none" w:sz="0" w:space="0" w:color="auto"/>
                    <w:left w:val="none" w:sz="0" w:space="0" w:color="auto"/>
                    <w:bottom w:val="none" w:sz="0" w:space="0" w:color="auto"/>
                    <w:right w:val="none" w:sz="0" w:space="0" w:color="auto"/>
                  </w:divBdr>
                  <w:divsChild>
                    <w:div w:id="1655833879">
                      <w:marLeft w:val="0"/>
                      <w:marRight w:val="-9000"/>
                      <w:marTop w:val="0"/>
                      <w:marBottom w:val="0"/>
                      <w:divBdr>
                        <w:top w:val="none" w:sz="0" w:space="0" w:color="auto"/>
                        <w:left w:val="none" w:sz="0" w:space="0" w:color="auto"/>
                        <w:bottom w:val="none" w:sz="0" w:space="0" w:color="auto"/>
                        <w:right w:val="none" w:sz="0" w:space="0" w:color="auto"/>
                      </w:divBdr>
                    </w:div>
                  </w:divsChild>
                </w:div>
              </w:divsChild>
            </w:div>
          </w:divsChild>
        </w:div>
        <w:div w:id="590893278">
          <w:marLeft w:val="0"/>
          <w:marRight w:val="0"/>
          <w:marTop w:val="0"/>
          <w:marBottom w:val="0"/>
          <w:divBdr>
            <w:top w:val="none" w:sz="0" w:space="0" w:color="auto"/>
            <w:left w:val="none" w:sz="0" w:space="0" w:color="auto"/>
            <w:bottom w:val="none" w:sz="0" w:space="0" w:color="auto"/>
            <w:right w:val="none" w:sz="0" w:space="0" w:color="auto"/>
          </w:divBdr>
        </w:div>
      </w:divsChild>
    </w:div>
    <w:div w:id="1677729384">
      <w:bodyDiv w:val="1"/>
      <w:marLeft w:val="0"/>
      <w:marRight w:val="0"/>
      <w:marTop w:val="0"/>
      <w:marBottom w:val="0"/>
      <w:divBdr>
        <w:top w:val="none" w:sz="0" w:space="0" w:color="auto"/>
        <w:left w:val="none" w:sz="0" w:space="0" w:color="auto"/>
        <w:bottom w:val="none" w:sz="0" w:space="0" w:color="auto"/>
        <w:right w:val="none" w:sz="0" w:space="0" w:color="auto"/>
      </w:divBdr>
      <w:divsChild>
        <w:div w:id="2008941547">
          <w:marLeft w:val="0"/>
          <w:marRight w:val="0"/>
          <w:marTop w:val="0"/>
          <w:marBottom w:val="0"/>
          <w:divBdr>
            <w:top w:val="none" w:sz="0" w:space="0" w:color="auto"/>
            <w:left w:val="none" w:sz="0" w:space="0" w:color="auto"/>
            <w:bottom w:val="none" w:sz="0" w:space="0" w:color="auto"/>
            <w:right w:val="none" w:sz="0" w:space="0" w:color="auto"/>
          </w:divBdr>
          <w:divsChild>
            <w:div w:id="1841459988">
              <w:marLeft w:val="0"/>
              <w:marRight w:val="0"/>
              <w:marTop w:val="0"/>
              <w:marBottom w:val="0"/>
              <w:divBdr>
                <w:top w:val="none" w:sz="0" w:space="0" w:color="auto"/>
                <w:left w:val="none" w:sz="0" w:space="0" w:color="auto"/>
                <w:bottom w:val="none" w:sz="0" w:space="0" w:color="auto"/>
                <w:right w:val="none" w:sz="0" w:space="0" w:color="auto"/>
              </w:divBdr>
              <w:divsChild>
                <w:div w:id="1766918845">
                  <w:marLeft w:val="0"/>
                  <w:marRight w:val="0"/>
                  <w:marTop w:val="0"/>
                  <w:marBottom w:val="0"/>
                  <w:divBdr>
                    <w:top w:val="none" w:sz="0" w:space="0" w:color="auto"/>
                    <w:left w:val="none" w:sz="0" w:space="0" w:color="auto"/>
                    <w:bottom w:val="none" w:sz="0" w:space="0" w:color="auto"/>
                    <w:right w:val="none" w:sz="0" w:space="0" w:color="auto"/>
                  </w:divBdr>
                  <w:divsChild>
                    <w:div w:id="1393887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916210">
      <w:bodyDiv w:val="1"/>
      <w:marLeft w:val="0"/>
      <w:marRight w:val="0"/>
      <w:marTop w:val="0"/>
      <w:marBottom w:val="0"/>
      <w:divBdr>
        <w:top w:val="none" w:sz="0" w:space="0" w:color="auto"/>
        <w:left w:val="none" w:sz="0" w:space="0" w:color="auto"/>
        <w:bottom w:val="none" w:sz="0" w:space="0" w:color="auto"/>
        <w:right w:val="none" w:sz="0" w:space="0" w:color="auto"/>
      </w:divBdr>
    </w:div>
    <w:div w:id="1703822329">
      <w:bodyDiv w:val="1"/>
      <w:marLeft w:val="0"/>
      <w:marRight w:val="0"/>
      <w:marTop w:val="0"/>
      <w:marBottom w:val="0"/>
      <w:divBdr>
        <w:top w:val="none" w:sz="0" w:space="0" w:color="auto"/>
        <w:left w:val="none" w:sz="0" w:space="0" w:color="auto"/>
        <w:bottom w:val="none" w:sz="0" w:space="0" w:color="auto"/>
        <w:right w:val="none" w:sz="0" w:space="0" w:color="auto"/>
      </w:divBdr>
    </w:div>
    <w:div w:id="1708027233">
      <w:bodyDiv w:val="1"/>
      <w:marLeft w:val="0"/>
      <w:marRight w:val="0"/>
      <w:marTop w:val="0"/>
      <w:marBottom w:val="0"/>
      <w:divBdr>
        <w:top w:val="none" w:sz="0" w:space="0" w:color="auto"/>
        <w:left w:val="none" w:sz="0" w:space="0" w:color="auto"/>
        <w:bottom w:val="none" w:sz="0" w:space="0" w:color="auto"/>
        <w:right w:val="none" w:sz="0" w:space="0" w:color="auto"/>
      </w:divBdr>
    </w:div>
    <w:div w:id="1725563739">
      <w:bodyDiv w:val="1"/>
      <w:marLeft w:val="0"/>
      <w:marRight w:val="0"/>
      <w:marTop w:val="0"/>
      <w:marBottom w:val="0"/>
      <w:divBdr>
        <w:top w:val="none" w:sz="0" w:space="0" w:color="auto"/>
        <w:left w:val="none" w:sz="0" w:space="0" w:color="auto"/>
        <w:bottom w:val="none" w:sz="0" w:space="0" w:color="auto"/>
        <w:right w:val="none" w:sz="0" w:space="0" w:color="auto"/>
      </w:divBdr>
      <w:divsChild>
        <w:div w:id="1559629217">
          <w:marLeft w:val="0"/>
          <w:marRight w:val="0"/>
          <w:marTop w:val="0"/>
          <w:marBottom w:val="0"/>
          <w:divBdr>
            <w:top w:val="none" w:sz="0" w:space="0" w:color="auto"/>
            <w:left w:val="none" w:sz="0" w:space="0" w:color="auto"/>
            <w:bottom w:val="none" w:sz="0" w:space="0" w:color="auto"/>
            <w:right w:val="none" w:sz="0" w:space="0" w:color="auto"/>
          </w:divBdr>
        </w:div>
        <w:div w:id="1828324758">
          <w:marLeft w:val="0"/>
          <w:marRight w:val="0"/>
          <w:marTop w:val="0"/>
          <w:marBottom w:val="0"/>
          <w:divBdr>
            <w:top w:val="none" w:sz="0" w:space="0" w:color="auto"/>
            <w:left w:val="none" w:sz="0" w:space="0" w:color="auto"/>
            <w:bottom w:val="none" w:sz="0" w:space="0" w:color="auto"/>
            <w:right w:val="none" w:sz="0" w:space="0" w:color="auto"/>
          </w:divBdr>
        </w:div>
      </w:divsChild>
    </w:div>
    <w:div w:id="1726104324">
      <w:bodyDiv w:val="1"/>
      <w:marLeft w:val="0"/>
      <w:marRight w:val="0"/>
      <w:marTop w:val="0"/>
      <w:marBottom w:val="0"/>
      <w:divBdr>
        <w:top w:val="none" w:sz="0" w:space="0" w:color="auto"/>
        <w:left w:val="none" w:sz="0" w:space="0" w:color="auto"/>
        <w:bottom w:val="none" w:sz="0" w:space="0" w:color="auto"/>
        <w:right w:val="none" w:sz="0" w:space="0" w:color="auto"/>
      </w:divBdr>
    </w:div>
    <w:div w:id="1728064065">
      <w:bodyDiv w:val="1"/>
      <w:marLeft w:val="0"/>
      <w:marRight w:val="0"/>
      <w:marTop w:val="0"/>
      <w:marBottom w:val="0"/>
      <w:divBdr>
        <w:top w:val="none" w:sz="0" w:space="0" w:color="auto"/>
        <w:left w:val="none" w:sz="0" w:space="0" w:color="auto"/>
        <w:bottom w:val="none" w:sz="0" w:space="0" w:color="auto"/>
        <w:right w:val="none" w:sz="0" w:space="0" w:color="auto"/>
      </w:divBdr>
      <w:divsChild>
        <w:div w:id="1436898280">
          <w:marLeft w:val="0"/>
          <w:marRight w:val="0"/>
          <w:marTop w:val="0"/>
          <w:marBottom w:val="0"/>
          <w:divBdr>
            <w:top w:val="none" w:sz="0" w:space="0" w:color="auto"/>
            <w:left w:val="none" w:sz="0" w:space="0" w:color="auto"/>
            <w:bottom w:val="none" w:sz="0" w:space="0" w:color="auto"/>
            <w:right w:val="none" w:sz="0" w:space="0" w:color="auto"/>
          </w:divBdr>
          <w:divsChild>
            <w:div w:id="260644985">
              <w:marLeft w:val="0"/>
              <w:marRight w:val="0"/>
              <w:marTop w:val="0"/>
              <w:marBottom w:val="0"/>
              <w:divBdr>
                <w:top w:val="none" w:sz="0" w:space="0" w:color="auto"/>
                <w:left w:val="none" w:sz="0" w:space="0" w:color="auto"/>
                <w:bottom w:val="none" w:sz="0" w:space="0" w:color="auto"/>
                <w:right w:val="none" w:sz="0" w:space="0" w:color="auto"/>
              </w:divBdr>
              <w:divsChild>
                <w:div w:id="1837652042">
                  <w:marLeft w:val="1350"/>
                  <w:marRight w:val="1350"/>
                  <w:marTop w:val="0"/>
                  <w:marBottom w:val="0"/>
                  <w:divBdr>
                    <w:top w:val="none" w:sz="0" w:space="0" w:color="auto"/>
                    <w:left w:val="none" w:sz="0" w:space="0" w:color="auto"/>
                    <w:bottom w:val="none" w:sz="0" w:space="0" w:color="auto"/>
                    <w:right w:val="none" w:sz="0" w:space="0" w:color="auto"/>
                  </w:divBdr>
                </w:div>
                <w:div w:id="1638798952">
                  <w:marLeft w:val="0"/>
                  <w:marRight w:val="0"/>
                  <w:marTop w:val="0"/>
                  <w:marBottom w:val="0"/>
                  <w:divBdr>
                    <w:top w:val="none" w:sz="0" w:space="0" w:color="auto"/>
                    <w:left w:val="none" w:sz="0" w:space="0" w:color="auto"/>
                    <w:bottom w:val="none" w:sz="0" w:space="0" w:color="auto"/>
                    <w:right w:val="none" w:sz="0" w:space="0" w:color="auto"/>
                  </w:divBdr>
                  <w:divsChild>
                    <w:div w:id="1096484477">
                      <w:marLeft w:val="0"/>
                      <w:marRight w:val="-9000"/>
                      <w:marTop w:val="0"/>
                      <w:marBottom w:val="0"/>
                      <w:divBdr>
                        <w:top w:val="none" w:sz="0" w:space="0" w:color="auto"/>
                        <w:left w:val="none" w:sz="0" w:space="0" w:color="auto"/>
                        <w:bottom w:val="none" w:sz="0" w:space="0" w:color="auto"/>
                        <w:right w:val="none" w:sz="0" w:space="0" w:color="auto"/>
                      </w:divBdr>
                    </w:div>
                  </w:divsChild>
                </w:div>
              </w:divsChild>
            </w:div>
          </w:divsChild>
        </w:div>
        <w:div w:id="439684730">
          <w:marLeft w:val="0"/>
          <w:marRight w:val="0"/>
          <w:marTop w:val="0"/>
          <w:marBottom w:val="0"/>
          <w:divBdr>
            <w:top w:val="none" w:sz="0" w:space="0" w:color="auto"/>
            <w:left w:val="none" w:sz="0" w:space="0" w:color="auto"/>
            <w:bottom w:val="none" w:sz="0" w:space="0" w:color="auto"/>
            <w:right w:val="none" w:sz="0" w:space="0" w:color="auto"/>
          </w:divBdr>
        </w:div>
      </w:divsChild>
    </w:div>
    <w:div w:id="1774395966">
      <w:bodyDiv w:val="1"/>
      <w:marLeft w:val="0"/>
      <w:marRight w:val="0"/>
      <w:marTop w:val="0"/>
      <w:marBottom w:val="0"/>
      <w:divBdr>
        <w:top w:val="none" w:sz="0" w:space="0" w:color="auto"/>
        <w:left w:val="none" w:sz="0" w:space="0" w:color="auto"/>
        <w:bottom w:val="none" w:sz="0" w:space="0" w:color="auto"/>
        <w:right w:val="none" w:sz="0" w:space="0" w:color="auto"/>
      </w:divBdr>
    </w:div>
    <w:div w:id="1777362875">
      <w:bodyDiv w:val="1"/>
      <w:marLeft w:val="0"/>
      <w:marRight w:val="0"/>
      <w:marTop w:val="0"/>
      <w:marBottom w:val="0"/>
      <w:divBdr>
        <w:top w:val="none" w:sz="0" w:space="0" w:color="auto"/>
        <w:left w:val="none" w:sz="0" w:space="0" w:color="auto"/>
        <w:bottom w:val="none" w:sz="0" w:space="0" w:color="auto"/>
        <w:right w:val="none" w:sz="0" w:space="0" w:color="auto"/>
      </w:divBdr>
      <w:divsChild>
        <w:div w:id="1686399403">
          <w:marLeft w:val="0"/>
          <w:marRight w:val="0"/>
          <w:marTop w:val="360"/>
          <w:marBottom w:val="360"/>
          <w:divBdr>
            <w:top w:val="none" w:sz="0" w:space="0" w:color="auto"/>
            <w:left w:val="none" w:sz="0" w:space="0" w:color="auto"/>
            <w:bottom w:val="none" w:sz="0" w:space="0" w:color="auto"/>
            <w:right w:val="none" w:sz="0" w:space="0" w:color="auto"/>
          </w:divBdr>
          <w:divsChild>
            <w:div w:id="185363990">
              <w:marLeft w:val="0"/>
              <w:marRight w:val="0"/>
              <w:marTop w:val="0"/>
              <w:marBottom w:val="0"/>
              <w:divBdr>
                <w:top w:val="none" w:sz="0" w:space="0" w:color="auto"/>
                <w:left w:val="none" w:sz="0" w:space="0" w:color="auto"/>
                <w:bottom w:val="none" w:sz="0" w:space="0" w:color="auto"/>
                <w:right w:val="none" w:sz="0" w:space="0" w:color="auto"/>
              </w:divBdr>
              <w:divsChild>
                <w:div w:id="2076928094">
                  <w:marLeft w:val="0"/>
                  <w:marRight w:val="0"/>
                  <w:marTop w:val="0"/>
                  <w:marBottom w:val="0"/>
                  <w:divBdr>
                    <w:top w:val="single" w:sz="2" w:space="0" w:color="DFDFDF"/>
                    <w:left w:val="single" w:sz="2" w:space="0" w:color="DFDFDF"/>
                    <w:bottom w:val="single" w:sz="2" w:space="0" w:color="DFDFDF"/>
                    <w:right w:val="single" w:sz="2" w:space="0" w:color="DFDFDF"/>
                  </w:divBdr>
                  <w:divsChild>
                    <w:div w:id="946815501">
                      <w:marLeft w:val="0"/>
                      <w:marRight w:val="0"/>
                      <w:marTop w:val="75"/>
                      <w:marBottom w:val="0"/>
                      <w:divBdr>
                        <w:top w:val="none" w:sz="0" w:space="0" w:color="auto"/>
                        <w:left w:val="none" w:sz="0" w:space="0" w:color="auto"/>
                        <w:bottom w:val="none" w:sz="0" w:space="0" w:color="auto"/>
                        <w:right w:val="none" w:sz="0" w:space="0" w:color="auto"/>
                      </w:divBdr>
                      <w:divsChild>
                        <w:div w:id="636030541">
                          <w:marLeft w:val="0"/>
                          <w:marRight w:val="0"/>
                          <w:marTop w:val="0"/>
                          <w:marBottom w:val="0"/>
                          <w:divBdr>
                            <w:top w:val="none" w:sz="0" w:space="0" w:color="auto"/>
                            <w:left w:val="none" w:sz="0" w:space="0" w:color="auto"/>
                            <w:bottom w:val="none" w:sz="0" w:space="0" w:color="auto"/>
                            <w:right w:val="none" w:sz="0" w:space="0" w:color="auto"/>
                          </w:divBdr>
                          <w:divsChild>
                            <w:div w:id="1255043900">
                              <w:marLeft w:val="0"/>
                              <w:marRight w:val="0"/>
                              <w:marTop w:val="0"/>
                              <w:marBottom w:val="0"/>
                              <w:divBdr>
                                <w:top w:val="none" w:sz="0" w:space="0" w:color="auto"/>
                                <w:left w:val="none" w:sz="0" w:space="0" w:color="auto"/>
                                <w:bottom w:val="none" w:sz="0" w:space="0" w:color="auto"/>
                                <w:right w:val="none" w:sz="0" w:space="0" w:color="auto"/>
                              </w:divBdr>
                            </w:div>
                            <w:div w:id="2076514997">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9526059">
      <w:bodyDiv w:val="1"/>
      <w:marLeft w:val="0"/>
      <w:marRight w:val="0"/>
      <w:marTop w:val="0"/>
      <w:marBottom w:val="0"/>
      <w:divBdr>
        <w:top w:val="none" w:sz="0" w:space="0" w:color="auto"/>
        <w:left w:val="none" w:sz="0" w:space="0" w:color="auto"/>
        <w:bottom w:val="none" w:sz="0" w:space="0" w:color="auto"/>
        <w:right w:val="none" w:sz="0" w:space="0" w:color="auto"/>
      </w:divBdr>
    </w:div>
    <w:div w:id="1807821065">
      <w:bodyDiv w:val="1"/>
      <w:marLeft w:val="0"/>
      <w:marRight w:val="0"/>
      <w:marTop w:val="0"/>
      <w:marBottom w:val="0"/>
      <w:divBdr>
        <w:top w:val="none" w:sz="0" w:space="0" w:color="auto"/>
        <w:left w:val="none" w:sz="0" w:space="0" w:color="auto"/>
        <w:bottom w:val="none" w:sz="0" w:space="0" w:color="auto"/>
        <w:right w:val="none" w:sz="0" w:space="0" w:color="auto"/>
      </w:divBdr>
    </w:div>
    <w:div w:id="1819413918">
      <w:bodyDiv w:val="1"/>
      <w:marLeft w:val="0"/>
      <w:marRight w:val="0"/>
      <w:marTop w:val="0"/>
      <w:marBottom w:val="0"/>
      <w:divBdr>
        <w:top w:val="none" w:sz="0" w:space="0" w:color="auto"/>
        <w:left w:val="none" w:sz="0" w:space="0" w:color="auto"/>
        <w:bottom w:val="none" w:sz="0" w:space="0" w:color="auto"/>
        <w:right w:val="none" w:sz="0" w:space="0" w:color="auto"/>
      </w:divBdr>
      <w:divsChild>
        <w:div w:id="829954097">
          <w:marLeft w:val="0"/>
          <w:marRight w:val="0"/>
          <w:marTop w:val="0"/>
          <w:marBottom w:val="0"/>
          <w:divBdr>
            <w:top w:val="none" w:sz="0" w:space="0" w:color="auto"/>
            <w:left w:val="none" w:sz="0" w:space="0" w:color="auto"/>
            <w:bottom w:val="none" w:sz="0" w:space="0" w:color="auto"/>
            <w:right w:val="none" w:sz="0" w:space="0" w:color="auto"/>
          </w:divBdr>
        </w:div>
        <w:div w:id="472674226">
          <w:marLeft w:val="0"/>
          <w:marRight w:val="0"/>
          <w:marTop w:val="0"/>
          <w:marBottom w:val="0"/>
          <w:divBdr>
            <w:top w:val="none" w:sz="0" w:space="0" w:color="auto"/>
            <w:left w:val="none" w:sz="0" w:space="0" w:color="auto"/>
            <w:bottom w:val="none" w:sz="0" w:space="0" w:color="auto"/>
            <w:right w:val="none" w:sz="0" w:space="0" w:color="auto"/>
          </w:divBdr>
        </w:div>
        <w:div w:id="466633572">
          <w:marLeft w:val="0"/>
          <w:marRight w:val="0"/>
          <w:marTop w:val="0"/>
          <w:marBottom w:val="0"/>
          <w:divBdr>
            <w:top w:val="none" w:sz="0" w:space="0" w:color="auto"/>
            <w:left w:val="none" w:sz="0" w:space="0" w:color="auto"/>
            <w:bottom w:val="none" w:sz="0" w:space="0" w:color="auto"/>
            <w:right w:val="none" w:sz="0" w:space="0" w:color="auto"/>
          </w:divBdr>
        </w:div>
        <w:div w:id="1963883774">
          <w:marLeft w:val="0"/>
          <w:marRight w:val="0"/>
          <w:marTop w:val="0"/>
          <w:marBottom w:val="0"/>
          <w:divBdr>
            <w:top w:val="none" w:sz="0" w:space="0" w:color="auto"/>
            <w:left w:val="none" w:sz="0" w:space="0" w:color="auto"/>
            <w:bottom w:val="none" w:sz="0" w:space="0" w:color="auto"/>
            <w:right w:val="none" w:sz="0" w:space="0" w:color="auto"/>
          </w:divBdr>
        </w:div>
        <w:div w:id="1429497592">
          <w:marLeft w:val="0"/>
          <w:marRight w:val="0"/>
          <w:marTop w:val="0"/>
          <w:marBottom w:val="0"/>
          <w:divBdr>
            <w:top w:val="none" w:sz="0" w:space="0" w:color="auto"/>
            <w:left w:val="none" w:sz="0" w:space="0" w:color="auto"/>
            <w:bottom w:val="none" w:sz="0" w:space="0" w:color="auto"/>
            <w:right w:val="none" w:sz="0" w:space="0" w:color="auto"/>
          </w:divBdr>
        </w:div>
        <w:div w:id="1899433790">
          <w:marLeft w:val="0"/>
          <w:marRight w:val="0"/>
          <w:marTop w:val="0"/>
          <w:marBottom w:val="0"/>
          <w:divBdr>
            <w:top w:val="none" w:sz="0" w:space="0" w:color="auto"/>
            <w:left w:val="none" w:sz="0" w:space="0" w:color="auto"/>
            <w:bottom w:val="none" w:sz="0" w:space="0" w:color="auto"/>
            <w:right w:val="none" w:sz="0" w:space="0" w:color="auto"/>
          </w:divBdr>
        </w:div>
        <w:div w:id="1435637386">
          <w:marLeft w:val="0"/>
          <w:marRight w:val="0"/>
          <w:marTop w:val="0"/>
          <w:marBottom w:val="0"/>
          <w:divBdr>
            <w:top w:val="none" w:sz="0" w:space="0" w:color="auto"/>
            <w:left w:val="none" w:sz="0" w:space="0" w:color="auto"/>
            <w:bottom w:val="none" w:sz="0" w:space="0" w:color="auto"/>
            <w:right w:val="none" w:sz="0" w:space="0" w:color="auto"/>
          </w:divBdr>
        </w:div>
        <w:div w:id="1077478887">
          <w:marLeft w:val="0"/>
          <w:marRight w:val="0"/>
          <w:marTop w:val="0"/>
          <w:marBottom w:val="0"/>
          <w:divBdr>
            <w:top w:val="none" w:sz="0" w:space="0" w:color="auto"/>
            <w:left w:val="none" w:sz="0" w:space="0" w:color="auto"/>
            <w:bottom w:val="none" w:sz="0" w:space="0" w:color="auto"/>
            <w:right w:val="none" w:sz="0" w:space="0" w:color="auto"/>
          </w:divBdr>
        </w:div>
        <w:div w:id="1761415252">
          <w:marLeft w:val="0"/>
          <w:marRight w:val="0"/>
          <w:marTop w:val="0"/>
          <w:marBottom w:val="0"/>
          <w:divBdr>
            <w:top w:val="none" w:sz="0" w:space="0" w:color="auto"/>
            <w:left w:val="none" w:sz="0" w:space="0" w:color="auto"/>
            <w:bottom w:val="none" w:sz="0" w:space="0" w:color="auto"/>
            <w:right w:val="none" w:sz="0" w:space="0" w:color="auto"/>
          </w:divBdr>
        </w:div>
        <w:div w:id="1633439338">
          <w:marLeft w:val="0"/>
          <w:marRight w:val="0"/>
          <w:marTop w:val="0"/>
          <w:marBottom w:val="0"/>
          <w:divBdr>
            <w:top w:val="none" w:sz="0" w:space="0" w:color="auto"/>
            <w:left w:val="none" w:sz="0" w:space="0" w:color="auto"/>
            <w:bottom w:val="none" w:sz="0" w:space="0" w:color="auto"/>
            <w:right w:val="none" w:sz="0" w:space="0" w:color="auto"/>
          </w:divBdr>
        </w:div>
        <w:div w:id="1512719120">
          <w:marLeft w:val="0"/>
          <w:marRight w:val="0"/>
          <w:marTop w:val="0"/>
          <w:marBottom w:val="0"/>
          <w:divBdr>
            <w:top w:val="none" w:sz="0" w:space="0" w:color="auto"/>
            <w:left w:val="none" w:sz="0" w:space="0" w:color="auto"/>
            <w:bottom w:val="none" w:sz="0" w:space="0" w:color="auto"/>
            <w:right w:val="none" w:sz="0" w:space="0" w:color="auto"/>
          </w:divBdr>
        </w:div>
        <w:div w:id="1172381289">
          <w:marLeft w:val="0"/>
          <w:marRight w:val="0"/>
          <w:marTop w:val="0"/>
          <w:marBottom w:val="0"/>
          <w:divBdr>
            <w:top w:val="none" w:sz="0" w:space="0" w:color="auto"/>
            <w:left w:val="none" w:sz="0" w:space="0" w:color="auto"/>
            <w:bottom w:val="none" w:sz="0" w:space="0" w:color="auto"/>
            <w:right w:val="none" w:sz="0" w:space="0" w:color="auto"/>
          </w:divBdr>
        </w:div>
        <w:div w:id="838694800">
          <w:marLeft w:val="0"/>
          <w:marRight w:val="0"/>
          <w:marTop w:val="0"/>
          <w:marBottom w:val="0"/>
          <w:divBdr>
            <w:top w:val="none" w:sz="0" w:space="0" w:color="auto"/>
            <w:left w:val="none" w:sz="0" w:space="0" w:color="auto"/>
            <w:bottom w:val="none" w:sz="0" w:space="0" w:color="auto"/>
            <w:right w:val="none" w:sz="0" w:space="0" w:color="auto"/>
          </w:divBdr>
        </w:div>
        <w:div w:id="152914133">
          <w:marLeft w:val="0"/>
          <w:marRight w:val="0"/>
          <w:marTop w:val="0"/>
          <w:marBottom w:val="0"/>
          <w:divBdr>
            <w:top w:val="none" w:sz="0" w:space="0" w:color="auto"/>
            <w:left w:val="none" w:sz="0" w:space="0" w:color="auto"/>
            <w:bottom w:val="none" w:sz="0" w:space="0" w:color="auto"/>
            <w:right w:val="none" w:sz="0" w:space="0" w:color="auto"/>
          </w:divBdr>
        </w:div>
        <w:div w:id="519667041">
          <w:marLeft w:val="0"/>
          <w:marRight w:val="0"/>
          <w:marTop w:val="0"/>
          <w:marBottom w:val="0"/>
          <w:divBdr>
            <w:top w:val="none" w:sz="0" w:space="0" w:color="auto"/>
            <w:left w:val="none" w:sz="0" w:space="0" w:color="auto"/>
            <w:bottom w:val="none" w:sz="0" w:space="0" w:color="auto"/>
            <w:right w:val="none" w:sz="0" w:space="0" w:color="auto"/>
          </w:divBdr>
        </w:div>
        <w:div w:id="401561935">
          <w:marLeft w:val="0"/>
          <w:marRight w:val="0"/>
          <w:marTop w:val="0"/>
          <w:marBottom w:val="0"/>
          <w:divBdr>
            <w:top w:val="none" w:sz="0" w:space="0" w:color="auto"/>
            <w:left w:val="none" w:sz="0" w:space="0" w:color="auto"/>
            <w:bottom w:val="none" w:sz="0" w:space="0" w:color="auto"/>
            <w:right w:val="none" w:sz="0" w:space="0" w:color="auto"/>
          </w:divBdr>
        </w:div>
        <w:div w:id="1233198061">
          <w:marLeft w:val="0"/>
          <w:marRight w:val="0"/>
          <w:marTop w:val="0"/>
          <w:marBottom w:val="0"/>
          <w:divBdr>
            <w:top w:val="none" w:sz="0" w:space="0" w:color="auto"/>
            <w:left w:val="none" w:sz="0" w:space="0" w:color="auto"/>
            <w:bottom w:val="none" w:sz="0" w:space="0" w:color="auto"/>
            <w:right w:val="none" w:sz="0" w:space="0" w:color="auto"/>
          </w:divBdr>
        </w:div>
        <w:div w:id="1948342889">
          <w:marLeft w:val="0"/>
          <w:marRight w:val="0"/>
          <w:marTop w:val="0"/>
          <w:marBottom w:val="0"/>
          <w:divBdr>
            <w:top w:val="none" w:sz="0" w:space="0" w:color="auto"/>
            <w:left w:val="none" w:sz="0" w:space="0" w:color="auto"/>
            <w:bottom w:val="none" w:sz="0" w:space="0" w:color="auto"/>
            <w:right w:val="none" w:sz="0" w:space="0" w:color="auto"/>
          </w:divBdr>
        </w:div>
        <w:div w:id="236476469">
          <w:marLeft w:val="0"/>
          <w:marRight w:val="0"/>
          <w:marTop w:val="0"/>
          <w:marBottom w:val="0"/>
          <w:divBdr>
            <w:top w:val="none" w:sz="0" w:space="0" w:color="auto"/>
            <w:left w:val="none" w:sz="0" w:space="0" w:color="auto"/>
            <w:bottom w:val="none" w:sz="0" w:space="0" w:color="auto"/>
            <w:right w:val="none" w:sz="0" w:space="0" w:color="auto"/>
          </w:divBdr>
        </w:div>
        <w:div w:id="114177328">
          <w:marLeft w:val="0"/>
          <w:marRight w:val="0"/>
          <w:marTop w:val="0"/>
          <w:marBottom w:val="0"/>
          <w:divBdr>
            <w:top w:val="none" w:sz="0" w:space="0" w:color="auto"/>
            <w:left w:val="none" w:sz="0" w:space="0" w:color="auto"/>
            <w:bottom w:val="none" w:sz="0" w:space="0" w:color="auto"/>
            <w:right w:val="none" w:sz="0" w:space="0" w:color="auto"/>
          </w:divBdr>
        </w:div>
        <w:div w:id="2134009614">
          <w:marLeft w:val="0"/>
          <w:marRight w:val="0"/>
          <w:marTop w:val="0"/>
          <w:marBottom w:val="0"/>
          <w:divBdr>
            <w:top w:val="none" w:sz="0" w:space="0" w:color="auto"/>
            <w:left w:val="none" w:sz="0" w:space="0" w:color="auto"/>
            <w:bottom w:val="none" w:sz="0" w:space="0" w:color="auto"/>
            <w:right w:val="none" w:sz="0" w:space="0" w:color="auto"/>
          </w:divBdr>
        </w:div>
        <w:div w:id="588200600">
          <w:marLeft w:val="0"/>
          <w:marRight w:val="0"/>
          <w:marTop w:val="0"/>
          <w:marBottom w:val="0"/>
          <w:divBdr>
            <w:top w:val="none" w:sz="0" w:space="0" w:color="auto"/>
            <w:left w:val="none" w:sz="0" w:space="0" w:color="auto"/>
            <w:bottom w:val="none" w:sz="0" w:space="0" w:color="auto"/>
            <w:right w:val="none" w:sz="0" w:space="0" w:color="auto"/>
          </w:divBdr>
        </w:div>
        <w:div w:id="37900670">
          <w:marLeft w:val="0"/>
          <w:marRight w:val="0"/>
          <w:marTop w:val="0"/>
          <w:marBottom w:val="300"/>
          <w:divBdr>
            <w:top w:val="none" w:sz="0" w:space="0" w:color="auto"/>
            <w:left w:val="none" w:sz="0" w:space="0" w:color="auto"/>
            <w:bottom w:val="none" w:sz="0" w:space="0" w:color="auto"/>
            <w:right w:val="none" w:sz="0" w:space="0" w:color="auto"/>
          </w:divBdr>
        </w:div>
        <w:div w:id="1757944341">
          <w:marLeft w:val="0"/>
          <w:marRight w:val="0"/>
          <w:marTop w:val="300"/>
          <w:marBottom w:val="300"/>
          <w:divBdr>
            <w:top w:val="none" w:sz="0" w:space="0" w:color="auto"/>
            <w:left w:val="none" w:sz="0" w:space="0" w:color="auto"/>
            <w:bottom w:val="none" w:sz="0" w:space="0" w:color="auto"/>
            <w:right w:val="none" w:sz="0" w:space="0" w:color="auto"/>
          </w:divBdr>
        </w:div>
        <w:div w:id="681126026">
          <w:marLeft w:val="0"/>
          <w:marRight w:val="0"/>
          <w:marTop w:val="300"/>
          <w:marBottom w:val="300"/>
          <w:divBdr>
            <w:top w:val="none" w:sz="0" w:space="0" w:color="auto"/>
            <w:left w:val="none" w:sz="0" w:space="0" w:color="auto"/>
            <w:bottom w:val="none" w:sz="0" w:space="0" w:color="auto"/>
            <w:right w:val="none" w:sz="0" w:space="0" w:color="auto"/>
          </w:divBdr>
        </w:div>
        <w:div w:id="1494683424">
          <w:marLeft w:val="0"/>
          <w:marRight w:val="0"/>
          <w:marTop w:val="300"/>
          <w:marBottom w:val="300"/>
          <w:divBdr>
            <w:top w:val="none" w:sz="0" w:space="0" w:color="auto"/>
            <w:left w:val="none" w:sz="0" w:space="0" w:color="auto"/>
            <w:bottom w:val="none" w:sz="0" w:space="0" w:color="auto"/>
            <w:right w:val="none" w:sz="0" w:space="0" w:color="auto"/>
          </w:divBdr>
        </w:div>
        <w:div w:id="1383098124">
          <w:marLeft w:val="0"/>
          <w:marRight w:val="0"/>
          <w:marTop w:val="300"/>
          <w:marBottom w:val="300"/>
          <w:divBdr>
            <w:top w:val="none" w:sz="0" w:space="0" w:color="auto"/>
            <w:left w:val="none" w:sz="0" w:space="0" w:color="auto"/>
            <w:bottom w:val="none" w:sz="0" w:space="0" w:color="auto"/>
            <w:right w:val="none" w:sz="0" w:space="0" w:color="auto"/>
          </w:divBdr>
        </w:div>
      </w:divsChild>
    </w:div>
    <w:div w:id="1819420586">
      <w:bodyDiv w:val="1"/>
      <w:marLeft w:val="0"/>
      <w:marRight w:val="0"/>
      <w:marTop w:val="0"/>
      <w:marBottom w:val="0"/>
      <w:divBdr>
        <w:top w:val="none" w:sz="0" w:space="0" w:color="auto"/>
        <w:left w:val="none" w:sz="0" w:space="0" w:color="auto"/>
        <w:bottom w:val="none" w:sz="0" w:space="0" w:color="auto"/>
        <w:right w:val="none" w:sz="0" w:space="0" w:color="auto"/>
      </w:divBdr>
      <w:divsChild>
        <w:div w:id="1457871791">
          <w:marLeft w:val="0"/>
          <w:marRight w:val="0"/>
          <w:marTop w:val="0"/>
          <w:marBottom w:val="0"/>
          <w:divBdr>
            <w:top w:val="none" w:sz="0" w:space="0" w:color="auto"/>
            <w:left w:val="none" w:sz="0" w:space="0" w:color="auto"/>
            <w:bottom w:val="none" w:sz="0" w:space="0" w:color="auto"/>
            <w:right w:val="none" w:sz="0" w:space="0" w:color="auto"/>
          </w:divBdr>
        </w:div>
      </w:divsChild>
    </w:div>
    <w:div w:id="1841964207">
      <w:bodyDiv w:val="1"/>
      <w:marLeft w:val="0"/>
      <w:marRight w:val="0"/>
      <w:marTop w:val="0"/>
      <w:marBottom w:val="0"/>
      <w:divBdr>
        <w:top w:val="none" w:sz="0" w:space="0" w:color="auto"/>
        <w:left w:val="none" w:sz="0" w:space="0" w:color="auto"/>
        <w:bottom w:val="none" w:sz="0" w:space="0" w:color="auto"/>
        <w:right w:val="none" w:sz="0" w:space="0" w:color="auto"/>
      </w:divBdr>
    </w:div>
    <w:div w:id="1853646901">
      <w:bodyDiv w:val="1"/>
      <w:marLeft w:val="0"/>
      <w:marRight w:val="0"/>
      <w:marTop w:val="0"/>
      <w:marBottom w:val="0"/>
      <w:divBdr>
        <w:top w:val="none" w:sz="0" w:space="0" w:color="auto"/>
        <w:left w:val="none" w:sz="0" w:space="0" w:color="auto"/>
        <w:bottom w:val="none" w:sz="0" w:space="0" w:color="auto"/>
        <w:right w:val="none" w:sz="0" w:space="0" w:color="auto"/>
      </w:divBdr>
    </w:div>
    <w:div w:id="1864783409">
      <w:bodyDiv w:val="1"/>
      <w:marLeft w:val="0"/>
      <w:marRight w:val="0"/>
      <w:marTop w:val="0"/>
      <w:marBottom w:val="0"/>
      <w:divBdr>
        <w:top w:val="none" w:sz="0" w:space="0" w:color="auto"/>
        <w:left w:val="none" w:sz="0" w:space="0" w:color="auto"/>
        <w:bottom w:val="none" w:sz="0" w:space="0" w:color="auto"/>
        <w:right w:val="none" w:sz="0" w:space="0" w:color="auto"/>
      </w:divBdr>
    </w:div>
    <w:div w:id="1867140241">
      <w:bodyDiv w:val="1"/>
      <w:marLeft w:val="0"/>
      <w:marRight w:val="0"/>
      <w:marTop w:val="0"/>
      <w:marBottom w:val="0"/>
      <w:divBdr>
        <w:top w:val="none" w:sz="0" w:space="0" w:color="auto"/>
        <w:left w:val="none" w:sz="0" w:space="0" w:color="auto"/>
        <w:bottom w:val="none" w:sz="0" w:space="0" w:color="auto"/>
        <w:right w:val="none" w:sz="0" w:space="0" w:color="auto"/>
      </w:divBdr>
    </w:div>
    <w:div w:id="1876038415">
      <w:bodyDiv w:val="1"/>
      <w:marLeft w:val="0"/>
      <w:marRight w:val="0"/>
      <w:marTop w:val="0"/>
      <w:marBottom w:val="0"/>
      <w:divBdr>
        <w:top w:val="none" w:sz="0" w:space="0" w:color="auto"/>
        <w:left w:val="none" w:sz="0" w:space="0" w:color="auto"/>
        <w:bottom w:val="none" w:sz="0" w:space="0" w:color="auto"/>
        <w:right w:val="none" w:sz="0" w:space="0" w:color="auto"/>
      </w:divBdr>
    </w:div>
    <w:div w:id="1896314015">
      <w:bodyDiv w:val="1"/>
      <w:marLeft w:val="0"/>
      <w:marRight w:val="0"/>
      <w:marTop w:val="0"/>
      <w:marBottom w:val="0"/>
      <w:divBdr>
        <w:top w:val="none" w:sz="0" w:space="0" w:color="auto"/>
        <w:left w:val="none" w:sz="0" w:space="0" w:color="auto"/>
        <w:bottom w:val="none" w:sz="0" w:space="0" w:color="auto"/>
        <w:right w:val="none" w:sz="0" w:space="0" w:color="auto"/>
      </w:divBdr>
    </w:div>
    <w:div w:id="1916084841">
      <w:bodyDiv w:val="1"/>
      <w:marLeft w:val="0"/>
      <w:marRight w:val="0"/>
      <w:marTop w:val="0"/>
      <w:marBottom w:val="0"/>
      <w:divBdr>
        <w:top w:val="none" w:sz="0" w:space="0" w:color="auto"/>
        <w:left w:val="none" w:sz="0" w:space="0" w:color="auto"/>
        <w:bottom w:val="none" w:sz="0" w:space="0" w:color="auto"/>
        <w:right w:val="none" w:sz="0" w:space="0" w:color="auto"/>
      </w:divBdr>
      <w:divsChild>
        <w:div w:id="1687754921">
          <w:marLeft w:val="0"/>
          <w:marRight w:val="0"/>
          <w:marTop w:val="0"/>
          <w:marBottom w:val="360"/>
          <w:divBdr>
            <w:top w:val="none" w:sz="0" w:space="0" w:color="auto"/>
            <w:left w:val="none" w:sz="0" w:space="0" w:color="auto"/>
            <w:bottom w:val="none" w:sz="0" w:space="0" w:color="auto"/>
            <w:right w:val="none" w:sz="0" w:space="0" w:color="auto"/>
          </w:divBdr>
        </w:div>
        <w:div w:id="475614029">
          <w:marLeft w:val="0"/>
          <w:marRight w:val="0"/>
          <w:marTop w:val="0"/>
          <w:marBottom w:val="360"/>
          <w:divBdr>
            <w:top w:val="none" w:sz="0" w:space="0" w:color="auto"/>
            <w:left w:val="none" w:sz="0" w:space="0" w:color="auto"/>
            <w:bottom w:val="none" w:sz="0" w:space="0" w:color="auto"/>
            <w:right w:val="none" w:sz="0" w:space="0" w:color="auto"/>
          </w:divBdr>
        </w:div>
      </w:divsChild>
    </w:div>
    <w:div w:id="1943416935">
      <w:bodyDiv w:val="1"/>
      <w:marLeft w:val="0"/>
      <w:marRight w:val="0"/>
      <w:marTop w:val="0"/>
      <w:marBottom w:val="0"/>
      <w:divBdr>
        <w:top w:val="none" w:sz="0" w:space="0" w:color="auto"/>
        <w:left w:val="none" w:sz="0" w:space="0" w:color="auto"/>
        <w:bottom w:val="none" w:sz="0" w:space="0" w:color="auto"/>
        <w:right w:val="none" w:sz="0" w:space="0" w:color="auto"/>
      </w:divBdr>
      <w:divsChild>
        <w:div w:id="1878085248">
          <w:marLeft w:val="0"/>
          <w:marRight w:val="0"/>
          <w:marTop w:val="0"/>
          <w:marBottom w:val="0"/>
          <w:divBdr>
            <w:top w:val="none" w:sz="0" w:space="0" w:color="auto"/>
            <w:left w:val="none" w:sz="0" w:space="0" w:color="auto"/>
            <w:bottom w:val="none" w:sz="0" w:space="0" w:color="auto"/>
            <w:right w:val="none" w:sz="0" w:space="0" w:color="auto"/>
          </w:divBdr>
        </w:div>
        <w:div w:id="600338970">
          <w:marLeft w:val="0"/>
          <w:marRight w:val="0"/>
          <w:marTop w:val="0"/>
          <w:marBottom w:val="0"/>
          <w:divBdr>
            <w:top w:val="none" w:sz="0" w:space="0" w:color="auto"/>
            <w:left w:val="none" w:sz="0" w:space="0" w:color="auto"/>
            <w:bottom w:val="none" w:sz="0" w:space="0" w:color="auto"/>
            <w:right w:val="none" w:sz="0" w:space="0" w:color="auto"/>
          </w:divBdr>
        </w:div>
        <w:div w:id="1843004082">
          <w:marLeft w:val="0"/>
          <w:marRight w:val="0"/>
          <w:marTop w:val="0"/>
          <w:marBottom w:val="0"/>
          <w:divBdr>
            <w:top w:val="none" w:sz="0" w:space="0" w:color="auto"/>
            <w:left w:val="none" w:sz="0" w:space="0" w:color="auto"/>
            <w:bottom w:val="none" w:sz="0" w:space="0" w:color="auto"/>
            <w:right w:val="none" w:sz="0" w:space="0" w:color="auto"/>
          </w:divBdr>
        </w:div>
      </w:divsChild>
    </w:div>
    <w:div w:id="1963610979">
      <w:bodyDiv w:val="1"/>
      <w:marLeft w:val="0"/>
      <w:marRight w:val="0"/>
      <w:marTop w:val="0"/>
      <w:marBottom w:val="0"/>
      <w:divBdr>
        <w:top w:val="none" w:sz="0" w:space="0" w:color="auto"/>
        <w:left w:val="none" w:sz="0" w:space="0" w:color="auto"/>
        <w:bottom w:val="none" w:sz="0" w:space="0" w:color="auto"/>
        <w:right w:val="none" w:sz="0" w:space="0" w:color="auto"/>
      </w:divBdr>
    </w:div>
    <w:div w:id="1976107120">
      <w:bodyDiv w:val="1"/>
      <w:marLeft w:val="0"/>
      <w:marRight w:val="0"/>
      <w:marTop w:val="0"/>
      <w:marBottom w:val="0"/>
      <w:divBdr>
        <w:top w:val="none" w:sz="0" w:space="0" w:color="auto"/>
        <w:left w:val="none" w:sz="0" w:space="0" w:color="auto"/>
        <w:bottom w:val="none" w:sz="0" w:space="0" w:color="auto"/>
        <w:right w:val="none" w:sz="0" w:space="0" w:color="auto"/>
      </w:divBdr>
    </w:div>
    <w:div w:id="1995839553">
      <w:bodyDiv w:val="1"/>
      <w:marLeft w:val="0"/>
      <w:marRight w:val="0"/>
      <w:marTop w:val="0"/>
      <w:marBottom w:val="0"/>
      <w:divBdr>
        <w:top w:val="none" w:sz="0" w:space="0" w:color="auto"/>
        <w:left w:val="none" w:sz="0" w:space="0" w:color="auto"/>
        <w:bottom w:val="none" w:sz="0" w:space="0" w:color="auto"/>
        <w:right w:val="none" w:sz="0" w:space="0" w:color="auto"/>
      </w:divBdr>
    </w:div>
    <w:div w:id="2007440521">
      <w:bodyDiv w:val="1"/>
      <w:marLeft w:val="0"/>
      <w:marRight w:val="0"/>
      <w:marTop w:val="0"/>
      <w:marBottom w:val="0"/>
      <w:divBdr>
        <w:top w:val="none" w:sz="0" w:space="0" w:color="auto"/>
        <w:left w:val="none" w:sz="0" w:space="0" w:color="auto"/>
        <w:bottom w:val="none" w:sz="0" w:space="0" w:color="auto"/>
        <w:right w:val="none" w:sz="0" w:space="0" w:color="auto"/>
      </w:divBdr>
    </w:div>
    <w:div w:id="2054763518">
      <w:bodyDiv w:val="1"/>
      <w:marLeft w:val="0"/>
      <w:marRight w:val="0"/>
      <w:marTop w:val="0"/>
      <w:marBottom w:val="0"/>
      <w:divBdr>
        <w:top w:val="none" w:sz="0" w:space="0" w:color="auto"/>
        <w:left w:val="none" w:sz="0" w:space="0" w:color="auto"/>
        <w:bottom w:val="none" w:sz="0" w:space="0" w:color="auto"/>
        <w:right w:val="none" w:sz="0" w:space="0" w:color="auto"/>
      </w:divBdr>
    </w:div>
    <w:div w:id="2062511835">
      <w:bodyDiv w:val="1"/>
      <w:marLeft w:val="0"/>
      <w:marRight w:val="0"/>
      <w:marTop w:val="0"/>
      <w:marBottom w:val="0"/>
      <w:divBdr>
        <w:top w:val="none" w:sz="0" w:space="0" w:color="auto"/>
        <w:left w:val="none" w:sz="0" w:space="0" w:color="auto"/>
        <w:bottom w:val="none" w:sz="0" w:space="0" w:color="auto"/>
        <w:right w:val="none" w:sz="0" w:space="0" w:color="auto"/>
      </w:divBdr>
      <w:divsChild>
        <w:div w:id="1442217815">
          <w:marLeft w:val="0"/>
          <w:marRight w:val="0"/>
          <w:marTop w:val="0"/>
          <w:marBottom w:val="0"/>
          <w:divBdr>
            <w:top w:val="none" w:sz="0" w:space="0" w:color="auto"/>
            <w:left w:val="none" w:sz="0" w:space="0" w:color="auto"/>
            <w:bottom w:val="none" w:sz="0" w:space="0" w:color="auto"/>
            <w:right w:val="none" w:sz="0" w:space="0" w:color="auto"/>
          </w:divBdr>
          <w:divsChild>
            <w:div w:id="2064670569">
              <w:marLeft w:val="0"/>
              <w:marRight w:val="0"/>
              <w:marTop w:val="0"/>
              <w:marBottom w:val="0"/>
              <w:divBdr>
                <w:top w:val="none" w:sz="0" w:space="0" w:color="auto"/>
                <w:left w:val="none" w:sz="0" w:space="0" w:color="auto"/>
                <w:bottom w:val="none" w:sz="0" w:space="0" w:color="auto"/>
                <w:right w:val="none" w:sz="0" w:space="0" w:color="auto"/>
              </w:divBdr>
            </w:div>
          </w:divsChild>
        </w:div>
        <w:div w:id="132867583">
          <w:marLeft w:val="0"/>
          <w:marRight w:val="0"/>
          <w:marTop w:val="0"/>
          <w:marBottom w:val="0"/>
          <w:divBdr>
            <w:top w:val="none" w:sz="0" w:space="0" w:color="auto"/>
            <w:left w:val="none" w:sz="0" w:space="0" w:color="auto"/>
            <w:bottom w:val="none" w:sz="0" w:space="0" w:color="auto"/>
            <w:right w:val="none" w:sz="0" w:space="0" w:color="auto"/>
          </w:divBdr>
          <w:divsChild>
            <w:div w:id="1011955562">
              <w:marLeft w:val="0"/>
              <w:marRight w:val="0"/>
              <w:marTop w:val="0"/>
              <w:marBottom w:val="600"/>
              <w:divBdr>
                <w:top w:val="none" w:sz="0" w:space="0" w:color="auto"/>
                <w:left w:val="none" w:sz="0" w:space="0" w:color="auto"/>
                <w:bottom w:val="none" w:sz="0" w:space="0" w:color="auto"/>
                <w:right w:val="none" w:sz="0" w:space="0" w:color="auto"/>
              </w:divBdr>
              <w:divsChild>
                <w:div w:id="145031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640228">
      <w:bodyDiv w:val="1"/>
      <w:marLeft w:val="0"/>
      <w:marRight w:val="0"/>
      <w:marTop w:val="0"/>
      <w:marBottom w:val="0"/>
      <w:divBdr>
        <w:top w:val="none" w:sz="0" w:space="0" w:color="auto"/>
        <w:left w:val="none" w:sz="0" w:space="0" w:color="auto"/>
        <w:bottom w:val="none" w:sz="0" w:space="0" w:color="auto"/>
        <w:right w:val="none" w:sz="0" w:space="0" w:color="auto"/>
      </w:divBdr>
      <w:divsChild>
        <w:div w:id="177277699">
          <w:marLeft w:val="0"/>
          <w:marRight w:val="0"/>
          <w:marTop w:val="0"/>
          <w:marBottom w:val="0"/>
          <w:divBdr>
            <w:top w:val="none" w:sz="0" w:space="0" w:color="auto"/>
            <w:left w:val="none" w:sz="0" w:space="0" w:color="auto"/>
            <w:bottom w:val="none" w:sz="0" w:space="0" w:color="auto"/>
            <w:right w:val="none" w:sz="0" w:space="0" w:color="auto"/>
          </w:divBdr>
        </w:div>
      </w:divsChild>
    </w:div>
    <w:div w:id="2071226432">
      <w:bodyDiv w:val="1"/>
      <w:marLeft w:val="0"/>
      <w:marRight w:val="0"/>
      <w:marTop w:val="0"/>
      <w:marBottom w:val="0"/>
      <w:divBdr>
        <w:top w:val="none" w:sz="0" w:space="0" w:color="auto"/>
        <w:left w:val="none" w:sz="0" w:space="0" w:color="auto"/>
        <w:bottom w:val="none" w:sz="0" w:space="0" w:color="auto"/>
        <w:right w:val="none" w:sz="0" w:space="0" w:color="auto"/>
      </w:divBdr>
    </w:div>
    <w:div w:id="2103523892">
      <w:bodyDiv w:val="1"/>
      <w:marLeft w:val="0"/>
      <w:marRight w:val="0"/>
      <w:marTop w:val="0"/>
      <w:marBottom w:val="0"/>
      <w:divBdr>
        <w:top w:val="none" w:sz="0" w:space="0" w:color="auto"/>
        <w:left w:val="none" w:sz="0" w:space="0" w:color="auto"/>
        <w:bottom w:val="none" w:sz="0" w:space="0" w:color="auto"/>
        <w:right w:val="none" w:sz="0" w:space="0" w:color="auto"/>
      </w:divBdr>
    </w:div>
    <w:div w:id="2111774224">
      <w:bodyDiv w:val="1"/>
      <w:marLeft w:val="0"/>
      <w:marRight w:val="0"/>
      <w:marTop w:val="0"/>
      <w:marBottom w:val="0"/>
      <w:divBdr>
        <w:top w:val="none" w:sz="0" w:space="0" w:color="auto"/>
        <w:left w:val="none" w:sz="0" w:space="0" w:color="auto"/>
        <w:bottom w:val="none" w:sz="0" w:space="0" w:color="auto"/>
        <w:right w:val="none" w:sz="0" w:space="0" w:color="auto"/>
      </w:divBdr>
    </w:div>
    <w:div w:id="2115860455">
      <w:bodyDiv w:val="1"/>
      <w:marLeft w:val="0"/>
      <w:marRight w:val="0"/>
      <w:marTop w:val="0"/>
      <w:marBottom w:val="0"/>
      <w:divBdr>
        <w:top w:val="none" w:sz="0" w:space="0" w:color="auto"/>
        <w:left w:val="none" w:sz="0" w:space="0" w:color="auto"/>
        <w:bottom w:val="none" w:sz="0" w:space="0" w:color="auto"/>
        <w:right w:val="none" w:sz="0" w:space="0" w:color="auto"/>
      </w:divBdr>
    </w:div>
    <w:div w:id="2116974727">
      <w:bodyDiv w:val="1"/>
      <w:marLeft w:val="0"/>
      <w:marRight w:val="0"/>
      <w:marTop w:val="0"/>
      <w:marBottom w:val="0"/>
      <w:divBdr>
        <w:top w:val="none" w:sz="0" w:space="0" w:color="auto"/>
        <w:left w:val="none" w:sz="0" w:space="0" w:color="auto"/>
        <w:bottom w:val="none" w:sz="0" w:space="0" w:color="auto"/>
        <w:right w:val="none" w:sz="0" w:space="0" w:color="auto"/>
      </w:divBdr>
    </w:div>
    <w:div w:id="2143884229">
      <w:bodyDiv w:val="1"/>
      <w:marLeft w:val="0"/>
      <w:marRight w:val="0"/>
      <w:marTop w:val="0"/>
      <w:marBottom w:val="0"/>
      <w:divBdr>
        <w:top w:val="none" w:sz="0" w:space="0" w:color="auto"/>
        <w:left w:val="none" w:sz="0" w:space="0" w:color="auto"/>
        <w:bottom w:val="none" w:sz="0" w:space="0" w:color="auto"/>
        <w:right w:val="none" w:sz="0" w:space="0" w:color="auto"/>
      </w:divBdr>
      <w:divsChild>
        <w:div w:id="758865000">
          <w:marLeft w:val="0"/>
          <w:marRight w:val="0"/>
          <w:marTop w:val="0"/>
          <w:marBottom w:val="0"/>
          <w:divBdr>
            <w:top w:val="none" w:sz="0" w:space="0" w:color="auto"/>
            <w:left w:val="none" w:sz="0" w:space="0" w:color="auto"/>
            <w:bottom w:val="none" w:sz="0" w:space="0" w:color="auto"/>
            <w:right w:val="none" w:sz="0" w:space="0" w:color="auto"/>
          </w:divBdr>
          <w:divsChild>
            <w:div w:id="716275312">
              <w:marLeft w:val="0"/>
              <w:marRight w:val="0"/>
              <w:marTop w:val="0"/>
              <w:marBottom w:val="0"/>
              <w:divBdr>
                <w:top w:val="none" w:sz="0" w:space="0" w:color="auto"/>
                <w:left w:val="none" w:sz="0" w:space="0" w:color="auto"/>
                <w:bottom w:val="none" w:sz="0" w:space="0" w:color="auto"/>
                <w:right w:val="none" w:sz="0" w:space="0" w:color="auto"/>
              </w:divBdr>
            </w:div>
            <w:div w:id="1118182971">
              <w:marLeft w:val="0"/>
              <w:marRight w:val="0"/>
              <w:marTop w:val="0"/>
              <w:marBottom w:val="0"/>
              <w:divBdr>
                <w:top w:val="none" w:sz="0" w:space="0" w:color="auto"/>
                <w:left w:val="none" w:sz="0" w:space="0" w:color="auto"/>
                <w:bottom w:val="none" w:sz="0" w:space="0" w:color="auto"/>
                <w:right w:val="none" w:sz="0" w:space="0" w:color="auto"/>
              </w:divBdr>
            </w:div>
            <w:div w:id="1389262305">
              <w:marLeft w:val="0"/>
              <w:marRight w:val="0"/>
              <w:marTop w:val="0"/>
              <w:marBottom w:val="0"/>
              <w:divBdr>
                <w:top w:val="none" w:sz="0" w:space="0" w:color="auto"/>
                <w:left w:val="none" w:sz="0" w:space="0" w:color="auto"/>
                <w:bottom w:val="none" w:sz="0" w:space="0" w:color="auto"/>
                <w:right w:val="none" w:sz="0" w:space="0" w:color="auto"/>
              </w:divBdr>
            </w:div>
            <w:div w:id="1943537852">
              <w:marLeft w:val="0"/>
              <w:marRight w:val="0"/>
              <w:marTop w:val="0"/>
              <w:marBottom w:val="0"/>
              <w:divBdr>
                <w:top w:val="none" w:sz="0" w:space="0" w:color="auto"/>
                <w:left w:val="none" w:sz="0" w:space="0" w:color="auto"/>
                <w:bottom w:val="none" w:sz="0" w:space="0" w:color="auto"/>
                <w:right w:val="none" w:sz="0" w:space="0" w:color="auto"/>
              </w:divBdr>
            </w:div>
            <w:div w:id="454521208">
              <w:marLeft w:val="0"/>
              <w:marRight w:val="0"/>
              <w:marTop w:val="0"/>
              <w:marBottom w:val="0"/>
              <w:divBdr>
                <w:top w:val="none" w:sz="0" w:space="0" w:color="auto"/>
                <w:left w:val="none" w:sz="0" w:space="0" w:color="auto"/>
                <w:bottom w:val="none" w:sz="0" w:space="0" w:color="auto"/>
                <w:right w:val="none" w:sz="0" w:space="0" w:color="auto"/>
              </w:divBdr>
            </w:div>
            <w:div w:id="1033648132">
              <w:marLeft w:val="0"/>
              <w:marRight w:val="0"/>
              <w:marTop w:val="0"/>
              <w:marBottom w:val="0"/>
              <w:divBdr>
                <w:top w:val="none" w:sz="0" w:space="0" w:color="auto"/>
                <w:left w:val="none" w:sz="0" w:space="0" w:color="auto"/>
                <w:bottom w:val="none" w:sz="0" w:space="0" w:color="auto"/>
                <w:right w:val="none" w:sz="0" w:space="0" w:color="auto"/>
              </w:divBdr>
            </w:div>
            <w:div w:id="83843390">
              <w:marLeft w:val="0"/>
              <w:marRight w:val="0"/>
              <w:marTop w:val="0"/>
              <w:marBottom w:val="0"/>
              <w:divBdr>
                <w:top w:val="none" w:sz="0" w:space="0" w:color="auto"/>
                <w:left w:val="none" w:sz="0" w:space="0" w:color="auto"/>
                <w:bottom w:val="none" w:sz="0" w:space="0" w:color="auto"/>
                <w:right w:val="none" w:sz="0" w:space="0" w:color="auto"/>
              </w:divBdr>
            </w:div>
            <w:div w:id="964047347">
              <w:marLeft w:val="0"/>
              <w:marRight w:val="0"/>
              <w:marTop w:val="0"/>
              <w:marBottom w:val="0"/>
              <w:divBdr>
                <w:top w:val="none" w:sz="0" w:space="0" w:color="auto"/>
                <w:left w:val="none" w:sz="0" w:space="0" w:color="auto"/>
                <w:bottom w:val="none" w:sz="0" w:space="0" w:color="auto"/>
                <w:right w:val="none" w:sz="0" w:space="0" w:color="auto"/>
              </w:divBdr>
            </w:div>
            <w:div w:id="1285041406">
              <w:marLeft w:val="0"/>
              <w:marRight w:val="0"/>
              <w:marTop w:val="0"/>
              <w:marBottom w:val="0"/>
              <w:divBdr>
                <w:top w:val="none" w:sz="0" w:space="0" w:color="auto"/>
                <w:left w:val="none" w:sz="0" w:space="0" w:color="auto"/>
                <w:bottom w:val="none" w:sz="0" w:space="0" w:color="auto"/>
                <w:right w:val="none" w:sz="0" w:space="0" w:color="auto"/>
              </w:divBdr>
            </w:div>
            <w:div w:id="432483391">
              <w:marLeft w:val="0"/>
              <w:marRight w:val="0"/>
              <w:marTop w:val="0"/>
              <w:marBottom w:val="0"/>
              <w:divBdr>
                <w:top w:val="none" w:sz="0" w:space="0" w:color="auto"/>
                <w:left w:val="none" w:sz="0" w:space="0" w:color="auto"/>
                <w:bottom w:val="none" w:sz="0" w:space="0" w:color="auto"/>
                <w:right w:val="none" w:sz="0" w:space="0" w:color="auto"/>
              </w:divBdr>
            </w:div>
            <w:div w:id="346179372">
              <w:marLeft w:val="0"/>
              <w:marRight w:val="0"/>
              <w:marTop w:val="0"/>
              <w:marBottom w:val="0"/>
              <w:divBdr>
                <w:top w:val="none" w:sz="0" w:space="0" w:color="auto"/>
                <w:left w:val="none" w:sz="0" w:space="0" w:color="auto"/>
                <w:bottom w:val="none" w:sz="0" w:space="0" w:color="auto"/>
                <w:right w:val="none" w:sz="0" w:space="0" w:color="auto"/>
              </w:divBdr>
            </w:div>
            <w:div w:id="1893542631">
              <w:marLeft w:val="0"/>
              <w:marRight w:val="0"/>
              <w:marTop w:val="0"/>
              <w:marBottom w:val="0"/>
              <w:divBdr>
                <w:top w:val="none" w:sz="0" w:space="0" w:color="auto"/>
                <w:left w:val="none" w:sz="0" w:space="0" w:color="auto"/>
                <w:bottom w:val="none" w:sz="0" w:space="0" w:color="auto"/>
                <w:right w:val="none" w:sz="0" w:space="0" w:color="auto"/>
              </w:divBdr>
            </w:div>
            <w:div w:id="1120535604">
              <w:marLeft w:val="0"/>
              <w:marRight w:val="0"/>
              <w:marTop w:val="0"/>
              <w:marBottom w:val="0"/>
              <w:divBdr>
                <w:top w:val="none" w:sz="0" w:space="0" w:color="auto"/>
                <w:left w:val="none" w:sz="0" w:space="0" w:color="auto"/>
                <w:bottom w:val="none" w:sz="0" w:space="0" w:color="auto"/>
                <w:right w:val="none" w:sz="0" w:space="0" w:color="auto"/>
              </w:divBdr>
            </w:div>
            <w:div w:id="1226181339">
              <w:marLeft w:val="0"/>
              <w:marRight w:val="0"/>
              <w:marTop w:val="0"/>
              <w:marBottom w:val="0"/>
              <w:divBdr>
                <w:top w:val="none" w:sz="0" w:space="0" w:color="auto"/>
                <w:left w:val="none" w:sz="0" w:space="0" w:color="auto"/>
                <w:bottom w:val="none" w:sz="0" w:space="0" w:color="auto"/>
                <w:right w:val="none" w:sz="0" w:space="0" w:color="auto"/>
              </w:divBdr>
            </w:div>
            <w:div w:id="258871481">
              <w:marLeft w:val="0"/>
              <w:marRight w:val="0"/>
              <w:marTop w:val="0"/>
              <w:marBottom w:val="0"/>
              <w:divBdr>
                <w:top w:val="none" w:sz="0" w:space="0" w:color="auto"/>
                <w:left w:val="none" w:sz="0" w:space="0" w:color="auto"/>
                <w:bottom w:val="none" w:sz="0" w:space="0" w:color="auto"/>
                <w:right w:val="none" w:sz="0" w:space="0" w:color="auto"/>
              </w:divBdr>
            </w:div>
            <w:div w:id="380250355">
              <w:marLeft w:val="0"/>
              <w:marRight w:val="0"/>
              <w:marTop w:val="0"/>
              <w:marBottom w:val="0"/>
              <w:divBdr>
                <w:top w:val="none" w:sz="0" w:space="0" w:color="auto"/>
                <w:left w:val="none" w:sz="0" w:space="0" w:color="auto"/>
                <w:bottom w:val="none" w:sz="0" w:space="0" w:color="auto"/>
                <w:right w:val="none" w:sz="0" w:space="0" w:color="auto"/>
              </w:divBdr>
            </w:div>
            <w:div w:id="1262448057">
              <w:marLeft w:val="0"/>
              <w:marRight w:val="0"/>
              <w:marTop w:val="0"/>
              <w:marBottom w:val="0"/>
              <w:divBdr>
                <w:top w:val="none" w:sz="0" w:space="0" w:color="auto"/>
                <w:left w:val="none" w:sz="0" w:space="0" w:color="auto"/>
                <w:bottom w:val="none" w:sz="0" w:space="0" w:color="auto"/>
                <w:right w:val="none" w:sz="0" w:space="0" w:color="auto"/>
              </w:divBdr>
            </w:div>
            <w:div w:id="2112386378">
              <w:marLeft w:val="0"/>
              <w:marRight w:val="0"/>
              <w:marTop w:val="0"/>
              <w:marBottom w:val="0"/>
              <w:divBdr>
                <w:top w:val="none" w:sz="0" w:space="0" w:color="auto"/>
                <w:left w:val="none" w:sz="0" w:space="0" w:color="auto"/>
                <w:bottom w:val="none" w:sz="0" w:space="0" w:color="auto"/>
                <w:right w:val="none" w:sz="0" w:space="0" w:color="auto"/>
              </w:divBdr>
            </w:div>
            <w:div w:id="880677680">
              <w:marLeft w:val="0"/>
              <w:marRight w:val="0"/>
              <w:marTop w:val="0"/>
              <w:marBottom w:val="0"/>
              <w:divBdr>
                <w:top w:val="none" w:sz="0" w:space="0" w:color="auto"/>
                <w:left w:val="none" w:sz="0" w:space="0" w:color="auto"/>
                <w:bottom w:val="none" w:sz="0" w:space="0" w:color="auto"/>
                <w:right w:val="none" w:sz="0" w:space="0" w:color="auto"/>
              </w:divBdr>
            </w:div>
            <w:div w:id="493880231">
              <w:marLeft w:val="0"/>
              <w:marRight w:val="0"/>
              <w:marTop w:val="0"/>
              <w:marBottom w:val="0"/>
              <w:divBdr>
                <w:top w:val="none" w:sz="0" w:space="0" w:color="auto"/>
                <w:left w:val="none" w:sz="0" w:space="0" w:color="auto"/>
                <w:bottom w:val="none" w:sz="0" w:space="0" w:color="auto"/>
                <w:right w:val="none" w:sz="0" w:space="0" w:color="auto"/>
              </w:divBdr>
            </w:div>
          </w:divsChild>
        </w:div>
        <w:div w:id="888304521">
          <w:marLeft w:val="0"/>
          <w:marRight w:val="0"/>
          <w:marTop w:val="0"/>
          <w:marBottom w:val="0"/>
          <w:divBdr>
            <w:top w:val="none" w:sz="0" w:space="0" w:color="auto"/>
            <w:left w:val="none" w:sz="0" w:space="0" w:color="auto"/>
            <w:bottom w:val="none" w:sz="0" w:space="0" w:color="auto"/>
            <w:right w:val="none" w:sz="0" w:space="0" w:color="auto"/>
          </w:divBdr>
        </w:div>
        <w:div w:id="1925607829">
          <w:marLeft w:val="0"/>
          <w:marRight w:val="0"/>
          <w:marTop w:val="0"/>
          <w:marBottom w:val="0"/>
          <w:divBdr>
            <w:top w:val="none" w:sz="0" w:space="0" w:color="auto"/>
            <w:left w:val="none" w:sz="0" w:space="0" w:color="auto"/>
            <w:bottom w:val="none" w:sz="0" w:space="0" w:color="auto"/>
            <w:right w:val="none" w:sz="0" w:space="0" w:color="auto"/>
          </w:divBdr>
        </w:div>
        <w:div w:id="483353751">
          <w:marLeft w:val="0"/>
          <w:marRight w:val="0"/>
          <w:marTop w:val="0"/>
          <w:marBottom w:val="0"/>
          <w:divBdr>
            <w:top w:val="none" w:sz="0" w:space="0" w:color="auto"/>
            <w:left w:val="none" w:sz="0" w:space="0" w:color="auto"/>
            <w:bottom w:val="none" w:sz="0" w:space="0" w:color="auto"/>
            <w:right w:val="none" w:sz="0" w:space="0" w:color="auto"/>
          </w:divBdr>
        </w:div>
        <w:div w:id="7683088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reland.com/en-gb/destinations/experiences/wild-atlantic-way/" TargetMode="External"/><Relationship Id="rId13" Type="http://schemas.openxmlformats.org/officeDocument/2006/relationships/hyperlink" Target="https://www.ireland.com/en-gb/destinations/county/cork/cork-city/" TargetMode="External"/><Relationship Id="rId18" Type="http://schemas.openxmlformats.org/officeDocument/2006/relationships/header" Target="header2.xml"/><Relationship Id="rId26" Type="http://schemas.openxmlformats.org/officeDocument/2006/relationships/customXml" Target="../customXml/item2.xml"/><Relationship Id="rId3" Type="http://schemas.openxmlformats.org/officeDocument/2006/relationships/webSettings" Target="webSettings.xml"/><Relationship Id="rId21" Type="http://schemas.openxmlformats.org/officeDocument/2006/relationships/header" Target="header3.xml"/><Relationship Id="rId7" Type="http://schemas.openxmlformats.org/officeDocument/2006/relationships/hyperlink" Target="https://theringofkerry.com/things-to-do/macgillycuddy-reeks" TargetMode="External"/><Relationship Id="rId12" Type="http://schemas.openxmlformats.org/officeDocument/2006/relationships/hyperlink" Target="https://www.ireland.com/en-gb/destinations/regions/connemara/" TargetMode="External"/><Relationship Id="rId17" Type="http://schemas.openxmlformats.org/officeDocument/2006/relationships/header" Target="header1.xml"/><Relationship Id="rId25" Type="http://schemas.openxmlformats.org/officeDocument/2006/relationships/customXml" Target="../customXml/item1.xml"/><Relationship Id="rId2" Type="http://schemas.openxmlformats.org/officeDocument/2006/relationships/settings" Target="settings.xml"/><Relationship Id="rId16" Type="http://schemas.openxmlformats.org/officeDocument/2006/relationships/hyperlink" Target="http://www.ireland.com" TargetMode="External"/><Relationship Id="rId20" Type="http://schemas.openxmlformats.org/officeDocument/2006/relationships/footer" Target="footer2.xml"/><Relationship Id="rId1" Type="http://schemas.openxmlformats.org/officeDocument/2006/relationships/styles" Target="styles.xml"/><Relationship Id="rId6" Type="http://schemas.openxmlformats.org/officeDocument/2006/relationships/hyperlink" Target="https://www.ireland.com/en-gb/destinations/regions/mourne-mountains/" TargetMode="External"/><Relationship Id="rId11" Type="http://schemas.openxmlformats.org/officeDocument/2006/relationships/hyperlink" Target="https://www.ireland.com/en-gb/plan-your-trip/trip-ideas/dublin-in-72-hours/"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s://www.ireland.com/en-gb/destinations/experiences/belfast/" TargetMode="External"/><Relationship Id="rId23" Type="http://schemas.openxmlformats.org/officeDocument/2006/relationships/fontTable" Target="fontTable.xml"/><Relationship Id="rId10" Type="http://schemas.openxmlformats.org/officeDocument/2006/relationships/hyperlink" Target="https://www.ireland.com/en-gb/magazine/ireland-on-screen/game-of-thrones-locations/" TargetMode="External"/><Relationship Id="rId19"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https://www.ireland.com/en-gb/destinations/regions/causeway-coast/" TargetMode="External"/><Relationship Id="rId14" Type="http://schemas.openxmlformats.org/officeDocument/2006/relationships/hyperlink" Target="https://www.ireland.com/en-gb/destinations/county/galway/galway-city/" TargetMode="External"/><Relationship Id="rId22" Type="http://schemas.openxmlformats.org/officeDocument/2006/relationships/footer" Target="footer3.xml"/><Relationship Id="rId27"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5" ma:contentTypeDescription="Create a new document." ma:contentTypeScope="" ma:versionID="e02d8e0ead7baa6044a32a0e736bac39">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50cb625e2915e686d755a8367d76704d"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Props1.xml><?xml version="1.0" encoding="utf-8"?>
<ds:datastoreItem xmlns:ds="http://schemas.openxmlformats.org/officeDocument/2006/customXml" ds:itemID="{1CB8C001-F7A7-438F-99BD-D9C183D9F5CC}"/>
</file>

<file path=customXml/itemProps2.xml><?xml version="1.0" encoding="utf-8"?>
<ds:datastoreItem xmlns:ds="http://schemas.openxmlformats.org/officeDocument/2006/customXml" ds:itemID="{447F569C-20E4-42B4-9C52-808C5F4B3E81}"/>
</file>

<file path=customXml/itemProps3.xml><?xml version="1.0" encoding="utf-8"?>
<ds:datastoreItem xmlns:ds="http://schemas.openxmlformats.org/officeDocument/2006/customXml" ds:itemID="{D70B7B2A-38C0-4CF0-9314-9603BC71900C}"/>
</file>

<file path=docProps/app.xml><?xml version="1.0" encoding="utf-8"?>
<Properties xmlns="http://schemas.openxmlformats.org/officeDocument/2006/extended-properties" xmlns:vt="http://schemas.openxmlformats.org/officeDocument/2006/docPropsVTypes">
  <Template>Normal</Template>
  <TotalTime>1</TotalTime>
  <Pages>2</Pages>
  <Words>807</Words>
  <Characters>4602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Sheelagh Hughes</dc:creator>
  <cp:keywords/>
  <dc:description/>
  <cp:lastModifiedBy>Rua Magee</cp:lastModifiedBy>
  <cp:revision>2</cp:revision>
  <dcterms:created xsi:type="dcterms:W3CDTF">2025-07-04T09:54:00Z</dcterms:created>
  <dcterms:modified xsi:type="dcterms:W3CDTF">2025-07-04T09:54:00Z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ies>
</file>